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A73E03" w14:paraId="3A622F83" w14:textId="77777777">
            <w:pPr>
              <w:jc w:val="both"/>
              <w:rPr>
                <w:rFonts w:ascii="Arial" w:hAnsi="Arial" w:cs="Arial"/>
                <w:kern w:val="2"/>
                <w:sz w:val="18"/>
                <w:szCs w:val="18"/>
              </w:rPr>
            </w:pP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Pr="00133E9D" w:rsidR="00A73E03" w:rsidP="00917A22" w:rsidRDefault="00A73E03" w14:paraId="5E786A90" w14:textId="77777777">
            <w:pPr>
              <w:rPr>
                <w:rFonts w:ascii="Arial" w:hAnsi="Arial" w:cs="Arial"/>
                <w:b/>
                <w:bCs/>
                <w:kern w:val="2"/>
                <w:sz w:val="18"/>
                <w:szCs w:val="18"/>
                <w:lang w:val="en-US"/>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0B000F" w14:paraId="3D5C66D4" w14:textId="77777777">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73E03">
                  <w:rPr>
                    <w:rFonts w:ascii="Arial" w:hAnsi="Arial" w:cs="Arial"/>
                    <w:kern w:val="2"/>
                    <w:sz w:val="18"/>
                    <w:szCs w:val="18"/>
                  </w:rPr>
                  <w:t>Pasirinkite elementą.</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1568E792"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1568E792"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1568E792"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1568E792" w14:paraId="52B8D90B" w14:textId="77777777">
        <w:trPr>
          <w:trHeight w:val="300"/>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1568E792"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Pr="00133E9D" w:rsidR="00A73E03" w:rsidP="00917A22" w:rsidRDefault="00A73E03" w14:paraId="69C79A38" w14:textId="7A3DF65A">
            <w:pPr>
              <w:jc w:val="both"/>
              <w:rPr>
                <w:rFonts w:ascii="Arial" w:hAnsi="Arial" w:cs="Arial"/>
                <w:color w:val="000000" w:themeColor="text1"/>
                <w:kern w:val="2"/>
                <w:sz w:val="18"/>
                <w:szCs w:val="18"/>
              </w:rPr>
            </w:pPr>
            <w:r w:rsidR="00A73E03">
              <w:rPr>
                <w:rFonts w:ascii="Arial" w:hAnsi="Arial" w:cs="Arial"/>
                <w:kern w:val="2"/>
                <w:sz w:val="18"/>
                <w:szCs w:val="18"/>
              </w:rPr>
              <w:t xml:space="preserve">Tiekėjas įsipareigoja Sutartyje numatytomis sąlygomis perduoti </w:t>
            </w:r>
            <w:r w:rsidRPr="00133E9D" w:rsidR="00A73E03">
              <w:rPr>
                <w:rFonts w:ascii="Arial" w:hAnsi="Arial" w:cs="Arial"/>
                <w:color w:val="000000" w:themeColor="text1"/>
                <w:kern w:val="2"/>
                <w:sz w:val="18"/>
                <w:szCs w:val="18"/>
              </w:rPr>
              <w:t xml:space="preserve">Pirkėjui </w:t>
            </w:r>
            <w:r w:rsidRPr="23F31A90" w:rsidR="00A73E03">
              <w:rPr>
                <w:rFonts w:ascii="Arial" w:hAnsi="Arial" w:cs="Arial"/>
                <w:i w:val="1"/>
                <w:iCs w:val="1"/>
                <w:color w:val="000000" w:themeColor="text1"/>
                <w:sz w:val="18"/>
                <w:szCs w:val="18"/>
              </w:rPr>
              <w:t>Prekę (-</w:t>
            </w:r>
            <w:r w:rsidRPr="23F31A90" w:rsidR="00A73E03">
              <w:rPr>
                <w:rFonts w:ascii="Arial" w:hAnsi="Arial" w:cs="Arial"/>
                <w:i w:val="1"/>
                <w:iCs w:val="1"/>
                <w:color w:val="000000" w:themeColor="text1"/>
                <w:sz w:val="18"/>
                <w:szCs w:val="18"/>
              </w:rPr>
              <w:t>es</w:t>
            </w:r>
            <w:r w:rsidRPr="23F31A90" w:rsidR="00A73E03">
              <w:rPr>
                <w:rFonts w:ascii="Arial" w:hAnsi="Arial" w:cs="Arial"/>
                <w:i w:val="1"/>
                <w:iCs w:val="1"/>
                <w:color w:val="000000" w:themeColor="text1"/>
                <w:sz w:val="18"/>
                <w:szCs w:val="18"/>
              </w:rPr>
              <w:t>)</w:t>
            </w:r>
            <w:r w:rsidRPr="23F31A90" w:rsidR="00A73E03">
              <w:rPr>
                <w:rFonts w:ascii="Arial" w:hAnsi="Arial" w:cs="Arial"/>
                <w:i w:val="1"/>
                <w:iCs w:val="1"/>
                <w:color w:val="000000" w:themeColor="text1"/>
                <w:kern w:val="2"/>
                <w:sz w:val="18"/>
                <w:szCs w:val="18"/>
              </w:rPr>
              <w:t xml:space="preserve"> </w:t>
            </w:r>
            <w:r w:rsidRPr="00133E9D" w:rsidR="00133E9D">
              <w:rPr>
                <w:rFonts w:ascii="Arial" w:hAnsi="Arial" w:cs="Arial"/>
                <w:b w:val="1"/>
                <w:bCs w:val="1"/>
                <w:color w:val="000000" w:themeColor="text1"/>
                <w:kern w:val="2"/>
                <w:sz w:val="18"/>
                <w:szCs w:val="18"/>
              </w:rPr>
              <w:t>Vienkartini</w:t>
            </w:r>
            <w:r w:rsidRPr="34E69138" w:rsidR="68F36DF2">
              <w:rPr>
                <w:rFonts w:ascii="Arial" w:hAnsi="Arial" w:cs="Arial"/>
                <w:b w:val="1"/>
                <w:bCs w:val="1"/>
                <w:color w:val="000000" w:themeColor="text1"/>
                <w:sz w:val="18"/>
                <w:szCs w:val="18"/>
              </w:rPr>
              <w:t>us</w:t>
            </w:r>
            <w:r w:rsidRPr="00133E9D" w:rsidR="00133E9D">
              <w:rPr>
                <w:rFonts w:ascii="Arial" w:hAnsi="Arial" w:cs="Arial"/>
                <w:b w:val="1"/>
                <w:bCs w:val="1"/>
                <w:color w:val="000000" w:themeColor="text1"/>
                <w:kern w:val="2"/>
                <w:sz w:val="18"/>
                <w:szCs w:val="18"/>
              </w:rPr>
              <w:t xml:space="preserve"> puodeli</w:t>
            </w:r>
            <w:r w:rsidRPr="34E69138" w:rsidR="58AFB556">
              <w:rPr>
                <w:rFonts w:ascii="Arial" w:hAnsi="Arial" w:cs="Arial"/>
                <w:b w:val="1"/>
                <w:bCs w:val="1"/>
                <w:color w:val="000000" w:themeColor="text1"/>
                <w:sz w:val="18"/>
                <w:szCs w:val="18"/>
              </w:rPr>
              <w:t>us</w:t>
            </w:r>
            <w:r w:rsidRPr="00133E9D" w:rsidR="00133E9D">
              <w:rPr>
                <w:rFonts w:ascii="Arial" w:hAnsi="Arial" w:cs="Arial"/>
                <w:color w:val="000000" w:themeColor="text1"/>
                <w:kern w:val="2"/>
                <w:sz w:val="18"/>
                <w:szCs w:val="18"/>
              </w:rPr>
              <w:t xml:space="preserve">  </w:t>
            </w:r>
            <w:r w:rsidRPr="00133E9D" w:rsidR="00A73E03">
              <w:rPr>
                <w:rFonts w:ascii="Arial" w:hAnsi="Arial" w:cs="Arial"/>
                <w:color w:val="000000" w:themeColor="text1"/>
                <w:kern w:val="2"/>
                <w:sz w:val="18"/>
                <w:szCs w:val="18"/>
              </w:rPr>
              <w:t>(toliau – Prekė (-ės)).</w:t>
            </w:r>
          </w:p>
          <w:p w:rsidR="00A73E03" w:rsidP="00917A22" w:rsidRDefault="00A73E03" w14:paraId="297457BF" w14:textId="77777777">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rsidTr="1568E792"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40EB7A1E" w:rsidR="00A73E03">
              <w:rPr>
                <w:rFonts w:ascii="Arial" w:hAnsi="Arial" w:eastAsia="Arial" w:cs="Arial"/>
                <w:b w:val="1"/>
                <w:bCs w:val="1"/>
                <w:sz w:val="18"/>
                <w:szCs w:val="18"/>
              </w:rPr>
              <w:t xml:space="preserve">3.2. Pirkimo pavadinimas ir </w:t>
            </w:r>
            <w:r w:rsidRPr="40EB7A1E" w:rsidR="00A73E03">
              <w:rPr>
                <w:rFonts w:ascii="Arial" w:hAnsi="Arial" w:eastAsia="Arial" w:cs="Arial"/>
                <w:b w:val="1"/>
                <w:bCs w:val="1"/>
                <w:sz w:val="18"/>
                <w:szCs w:val="18"/>
              </w:rPr>
              <w:t>numeris</w:t>
            </w:r>
          </w:p>
        </w:tc>
        <w:tc>
          <w:tcPr>
            <w:tcW w:w="6778" w:type="dxa"/>
            <w:tcMar/>
          </w:tcPr>
          <w:p w:rsidR="00A73E03" w:rsidP="00917A22" w:rsidRDefault="00133E9D" w14:paraId="23394FA8" w14:textId="41D0B5A6">
            <w:pPr>
              <w:jc w:val="both"/>
              <w:rPr>
                <w:rFonts w:ascii="Arial" w:hAnsi="Arial" w:cs="Arial"/>
                <w:sz w:val="18"/>
                <w:szCs w:val="18"/>
              </w:rPr>
            </w:pPr>
            <w:r>
              <w:rPr>
                <w:rFonts w:ascii="Arial" w:hAnsi="Arial" w:cs="Arial"/>
                <w:b/>
                <w:bCs/>
                <w:sz w:val="18"/>
                <w:szCs w:val="18"/>
              </w:rPr>
              <w:t xml:space="preserve">33352 </w:t>
            </w:r>
            <w:r w:rsidRPr="00133E9D">
              <w:rPr>
                <w:rFonts w:ascii="Arial" w:hAnsi="Arial" w:cs="Arial"/>
                <w:b/>
                <w:bCs/>
                <w:sz w:val="18"/>
                <w:szCs w:val="18"/>
              </w:rPr>
              <w:t>Vienkartiniai puodeliai</w:t>
            </w:r>
          </w:p>
        </w:tc>
      </w:tr>
      <w:tr w:rsidR="00A73E03" w:rsidTr="1568E792"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00A73E03" w:rsidP="00917A22"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A73E03" w:rsidP="00917A22" w:rsidRDefault="00A73E03" w14:paraId="1418713C" w14:textId="77777777">
            <w:pPr>
              <w:jc w:val="both"/>
              <w:rPr>
                <w:rFonts w:ascii="Arial" w:hAnsi="Arial" w:cs="Arial"/>
                <w:kern w:val="2"/>
                <w:sz w:val="18"/>
                <w:szCs w:val="18"/>
              </w:rPr>
            </w:pPr>
          </w:p>
          <w:p w:rsidR="00A73E03" w:rsidP="00917A22" w:rsidRDefault="00A73E03" w14:paraId="5A70B49C" w14:textId="75B50106">
            <w:pPr>
              <w:jc w:val="both"/>
              <w:rPr>
                <w:rFonts w:ascii="Arial" w:hAnsi="Arial" w:cs="Arial"/>
                <w:i/>
                <w:iCs/>
                <w:kern w:val="2"/>
                <w:sz w:val="18"/>
                <w:szCs w:val="18"/>
              </w:rPr>
            </w:pPr>
          </w:p>
        </w:tc>
      </w:tr>
      <w:tr w:rsidR="00A73E03" w:rsidTr="1568E792"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1568E792" w14:paraId="172C9ADD" w14:textId="77777777">
        <w:trPr>
          <w:trHeight w:val="300"/>
        </w:trPr>
        <w:tc>
          <w:tcPr>
            <w:tcW w:w="2704" w:type="dxa"/>
            <w:gridSpan w:val="2"/>
            <w:tcMar/>
          </w:tcPr>
          <w:p w:rsidR="00A73E03" w:rsidP="00917A22" w:rsidRDefault="00A73E03" w14:paraId="0605F894"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00A73E03" w:rsidP="00917A22" w:rsidRDefault="00A73E03" w14:paraId="2E1E0575" w14:textId="77777777">
            <w:pPr>
              <w:jc w:val="both"/>
              <w:rPr>
                <w:rFonts w:ascii="Arial" w:hAnsi="Arial" w:cs="Arial"/>
                <w:kern w:val="2"/>
                <w:sz w:val="18"/>
                <w:szCs w:val="18"/>
              </w:rPr>
            </w:pPr>
            <w:r w:rsidR="00A73E03">
              <w:rPr>
                <w:rFonts w:ascii="Arial" w:hAnsi="Arial" w:cs="Arial"/>
                <w:color w:val="000000"/>
                <w:kern w:val="2"/>
                <w:sz w:val="18"/>
                <w:szCs w:val="18"/>
              </w:rPr>
              <w:t xml:space="preserve">Tiekėjas įsipareigoja pristatyti Prekes </w:t>
            </w:r>
            <w:r w:rsidRPr="40EB7A1E" w:rsidR="00A73E03">
              <w:rPr>
                <w:rFonts w:ascii="Arial" w:hAnsi="Arial" w:cs="Arial"/>
                <w:color w:val="000000" w:themeColor="text1" w:themeTint="FF" w:themeShade="FF"/>
                <w:kern w:val="2"/>
                <w:sz w:val="18"/>
                <w:szCs w:val="18"/>
              </w:rPr>
              <w:t xml:space="preserve">Techninėje specifikacijoje </w:t>
            </w:r>
            <w:r w:rsidR="00A73E03">
              <w:rPr>
                <w:rFonts w:ascii="Arial" w:hAnsi="Arial" w:cs="Arial"/>
                <w:kern w:val="2"/>
                <w:sz w:val="18"/>
                <w:szCs w:val="18"/>
              </w:rPr>
              <w:t xml:space="preserve">nustatytais terminais </w:t>
            </w:r>
            <w:r w:rsidRPr="40EB7A1E" w:rsidR="00A73E03">
              <w:rPr>
                <w:rFonts w:ascii="Arial" w:hAnsi="Arial" w:cs="Arial"/>
                <w:sz w:val="18"/>
                <w:szCs w:val="18"/>
              </w:rPr>
              <w:t>ir sąlygomis.</w:t>
            </w:r>
          </w:p>
          <w:p w:rsidR="00A73E03" w:rsidP="00917A22" w:rsidRDefault="00A73E03" w14:paraId="50C41C1D" w14:textId="77777777">
            <w:pPr>
              <w:jc w:val="both"/>
              <w:rPr>
                <w:rFonts w:ascii="Arial" w:hAnsi="Arial" w:cs="Arial"/>
                <w:kern w:val="2"/>
                <w:sz w:val="18"/>
                <w:szCs w:val="18"/>
              </w:rPr>
            </w:pPr>
          </w:p>
          <w:p w:rsidR="00A73E03" w:rsidP="00917A22" w:rsidRDefault="00A73E03" w14:paraId="0E7770BC" w14:textId="77777777">
            <w:pPr>
              <w:jc w:val="both"/>
              <w:rPr>
                <w:rFonts w:ascii="Arial" w:hAnsi="Arial" w:cs="Arial"/>
                <w:color w:val="FF0000"/>
                <w:kern w:val="2"/>
                <w:sz w:val="18"/>
                <w:szCs w:val="18"/>
              </w:rPr>
            </w:pPr>
          </w:p>
        </w:tc>
      </w:tr>
      <w:tr w:rsidR="00A73E03" w:rsidTr="1568E792"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00A73E03" w:rsidP="00917A22" w:rsidRDefault="00A73E03" w14:paraId="5165D527"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A73E03" w:rsidP="00917A22" w:rsidRDefault="00A73E03" w14:paraId="4AAF187A" w14:textId="77777777">
            <w:pPr>
              <w:rPr>
                <w:rFonts w:ascii="Arial" w:hAnsi="Arial" w:cs="Arial"/>
                <w:iCs/>
                <w:color w:val="FF0000"/>
                <w:kern w:val="2"/>
                <w:sz w:val="18"/>
                <w:szCs w:val="18"/>
              </w:rPr>
            </w:pPr>
          </w:p>
          <w:p w:rsidR="00A73E03" w:rsidP="00917A22" w:rsidRDefault="00A73E03" w14:paraId="3A4ADBF5" w14:textId="77777777">
            <w:pPr>
              <w:jc w:val="both"/>
              <w:rPr>
                <w:rFonts w:ascii="Arial" w:hAnsi="Arial" w:cs="Arial"/>
                <w:i/>
                <w:iCs/>
                <w:kern w:val="2"/>
                <w:sz w:val="18"/>
                <w:szCs w:val="18"/>
              </w:rPr>
            </w:pPr>
          </w:p>
        </w:tc>
      </w:tr>
      <w:tr w:rsidR="00A73E03" w:rsidTr="1568E792"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1568E792"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A73E03" w14:paraId="58A559D0" w14:textId="77777777">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rsidR="00A73E03" w:rsidP="00917A22" w:rsidRDefault="00A73E03" w14:paraId="5A736B8F" w14:textId="77777777">
            <w:pPr>
              <w:rPr>
                <w:rFonts w:ascii="Arial" w:hAnsi="Arial" w:cs="Arial"/>
                <w:kern w:val="2"/>
                <w:sz w:val="18"/>
                <w:szCs w:val="18"/>
              </w:rPr>
            </w:pPr>
          </w:p>
        </w:tc>
      </w:tr>
      <w:tr w:rsidR="00A73E03" w:rsidTr="1568E792"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917A22" w:rsidRDefault="00A73E03" w14:paraId="0337360D"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1568E792"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1568E792"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A73E03" w:rsidP="00917A22" w:rsidRDefault="00A73E03" w14:paraId="1882C042" w14:textId="77777777">
            <w:pPr>
              <w:rPr>
                <w:rFonts w:ascii="Arial" w:hAnsi="Arial" w:cs="Arial"/>
                <w:kern w:val="2"/>
                <w:sz w:val="18"/>
                <w:szCs w:val="18"/>
              </w:rPr>
            </w:pPr>
            <w:r>
              <w:rPr>
                <w:rFonts w:ascii="Arial" w:hAnsi="Arial" w:cs="Arial"/>
                <w:kern w:val="2"/>
                <w:sz w:val="18"/>
                <w:szCs w:val="18"/>
              </w:rPr>
              <w:t>Fiksuoto įkainio kainodara</w:t>
            </w:r>
          </w:p>
          <w:p w:rsidR="00A73E03" w:rsidP="00917A22" w:rsidRDefault="00A73E03" w14:paraId="6B1660AB" w14:textId="77777777">
            <w:pPr>
              <w:rPr>
                <w:rFonts w:ascii="Arial" w:hAnsi="Arial" w:cs="Arial"/>
                <w:kern w:val="2"/>
                <w:sz w:val="18"/>
                <w:szCs w:val="18"/>
              </w:rPr>
            </w:pPr>
          </w:p>
          <w:p w:rsidR="00A73E03" w:rsidP="00917A22" w:rsidRDefault="00A73E03" w14:paraId="598A75D1" w14:textId="4E658095">
            <w:pPr>
              <w:rPr>
                <w:rFonts w:ascii="Arial" w:hAnsi="Arial" w:cs="Arial"/>
                <w:i/>
                <w:color w:val="4472C4"/>
                <w:kern w:val="2"/>
                <w:sz w:val="18"/>
                <w:szCs w:val="18"/>
              </w:rPr>
            </w:pPr>
          </w:p>
        </w:tc>
      </w:tr>
      <w:tr w:rsidR="00A73E03" w:rsidTr="1568E792" w14:paraId="659915B3" w14:textId="77777777">
        <w:trPr>
          <w:trHeight w:val="300"/>
        </w:trPr>
        <w:tc>
          <w:tcPr>
            <w:tcW w:w="2704" w:type="dxa"/>
            <w:gridSpan w:val="2"/>
            <w:tcMar/>
          </w:tcPr>
          <w:p w:rsidR="00A73E03" w:rsidP="00917A22" w:rsidRDefault="00A73E03" w14:paraId="3091B4BF"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73E03" w:rsidP="00917A22" w:rsidRDefault="00A73E03" w14:paraId="60CFD1FC" w14:textId="77777777">
            <w:pPr>
              <w:rPr>
                <w:rFonts w:ascii="Arial" w:hAnsi="Arial" w:cs="Arial"/>
                <w:b/>
                <w:bCs/>
                <w:kern w:val="2"/>
                <w:sz w:val="18"/>
                <w:szCs w:val="18"/>
              </w:rPr>
            </w:pPr>
          </w:p>
          <w:p w:rsidR="00A73E03" w:rsidP="00917A22" w:rsidRDefault="00A73E03" w14:paraId="1FB79F25" w14:textId="77777777">
            <w:pPr>
              <w:rPr>
                <w:rFonts w:ascii="Arial" w:hAnsi="Arial" w:cs="Arial"/>
                <w:b/>
                <w:bCs/>
                <w:kern w:val="2"/>
                <w:sz w:val="18"/>
                <w:szCs w:val="18"/>
              </w:rPr>
            </w:pPr>
          </w:p>
          <w:p w:rsidR="00A73E03" w:rsidP="00917A22" w:rsidRDefault="00A73E03" w14:paraId="626105D0" w14:textId="77777777">
            <w:pPr>
              <w:rPr>
                <w:rFonts w:ascii="Arial" w:hAnsi="Arial" w:cs="Arial"/>
                <w:b/>
                <w:bCs/>
                <w:kern w:val="2"/>
                <w:sz w:val="18"/>
                <w:szCs w:val="18"/>
              </w:rPr>
            </w:pPr>
          </w:p>
          <w:p w:rsidR="00A73E03" w:rsidP="00917A22" w:rsidRDefault="00A73E03" w14:paraId="3F28DF52" w14:textId="77777777">
            <w:pPr>
              <w:rPr>
                <w:rFonts w:ascii="Arial" w:hAnsi="Arial" w:cs="Arial"/>
                <w:b/>
                <w:bCs/>
                <w:kern w:val="2"/>
                <w:sz w:val="18"/>
                <w:szCs w:val="18"/>
              </w:rPr>
            </w:pPr>
          </w:p>
          <w:p w:rsidR="00A73E03" w:rsidP="00917A22" w:rsidRDefault="00A73E03" w14:paraId="1E0C0FB4" w14:textId="77777777">
            <w:pPr>
              <w:rPr>
                <w:rFonts w:ascii="Arial" w:hAnsi="Arial" w:cs="Arial"/>
                <w:b/>
                <w:bCs/>
                <w:kern w:val="2"/>
                <w:sz w:val="18"/>
                <w:szCs w:val="18"/>
              </w:rPr>
            </w:pPr>
          </w:p>
          <w:p w:rsidR="00A73E03" w:rsidP="00917A22" w:rsidRDefault="00A73E03" w14:paraId="4FC327BC" w14:textId="77777777">
            <w:pPr>
              <w:rPr>
                <w:rFonts w:ascii="Arial" w:hAnsi="Arial" w:cs="Arial"/>
                <w:b/>
                <w:bCs/>
                <w:kern w:val="2"/>
                <w:sz w:val="18"/>
                <w:szCs w:val="18"/>
              </w:rPr>
            </w:pPr>
          </w:p>
          <w:p w:rsidR="00A73E03" w:rsidP="00917A22" w:rsidRDefault="00A73E03" w14:paraId="0CD82BBF" w14:textId="77777777">
            <w:pPr>
              <w:rPr>
                <w:rFonts w:ascii="Arial" w:hAnsi="Arial" w:cs="Arial"/>
                <w:b/>
                <w:bCs/>
                <w:kern w:val="2"/>
                <w:sz w:val="18"/>
                <w:szCs w:val="18"/>
              </w:rPr>
            </w:pPr>
          </w:p>
          <w:p w:rsidR="00A73E03" w:rsidP="00917A22" w:rsidRDefault="00A73E03" w14:paraId="5C12E6B2" w14:textId="77777777">
            <w:pPr>
              <w:rPr>
                <w:rFonts w:ascii="Arial" w:hAnsi="Arial" w:cs="Arial"/>
                <w:b/>
                <w:bCs/>
                <w:kern w:val="2"/>
                <w:sz w:val="18"/>
                <w:szCs w:val="18"/>
              </w:rPr>
            </w:pPr>
          </w:p>
          <w:p w:rsidR="00A73E03" w:rsidP="00917A22" w:rsidRDefault="00A73E03" w14:paraId="5C29303A" w14:textId="77777777">
            <w:pPr>
              <w:rPr>
                <w:rFonts w:ascii="Arial" w:hAnsi="Arial" w:cs="Arial"/>
                <w:b/>
                <w:bCs/>
                <w:kern w:val="2"/>
                <w:sz w:val="18"/>
                <w:szCs w:val="18"/>
              </w:rPr>
            </w:pPr>
          </w:p>
          <w:p w:rsidR="00A73E03" w:rsidP="00917A22" w:rsidRDefault="00A73E03" w14:paraId="332BFAB0" w14:textId="77777777">
            <w:pPr>
              <w:rPr>
                <w:rFonts w:ascii="Arial" w:hAnsi="Arial" w:cs="Arial"/>
                <w:b/>
                <w:bCs/>
                <w:kern w:val="2"/>
                <w:sz w:val="18"/>
                <w:szCs w:val="18"/>
              </w:rPr>
            </w:pPr>
          </w:p>
          <w:p w:rsidR="00A73E03" w:rsidP="00917A22" w:rsidRDefault="00A73E03" w14:paraId="393CEEB5" w14:textId="77777777">
            <w:pPr>
              <w:rPr>
                <w:rFonts w:ascii="Arial" w:hAnsi="Arial" w:cs="Arial"/>
                <w:b/>
                <w:bCs/>
                <w:kern w:val="2"/>
                <w:sz w:val="18"/>
                <w:szCs w:val="18"/>
              </w:rPr>
            </w:pPr>
          </w:p>
          <w:p w:rsidR="00A73E03" w:rsidP="00BB5B9D" w:rsidRDefault="00A73E03" w14:paraId="1C6803C7" w14:textId="77777777">
            <w:pPr>
              <w:jc w:val="both"/>
              <w:rPr>
                <w:rFonts w:ascii="Arial" w:hAnsi="Arial" w:cs="Arial"/>
                <w:b/>
                <w:bCs/>
                <w:kern w:val="2"/>
                <w:sz w:val="18"/>
                <w:szCs w:val="18"/>
              </w:rPr>
            </w:pPr>
          </w:p>
        </w:tc>
        <w:tc>
          <w:tcPr>
            <w:tcW w:w="6778" w:type="dxa"/>
            <w:tcMar/>
          </w:tcPr>
          <w:p w:rsidRPr="0089451F" w:rsidR="00A73E03" w:rsidP="00917A22" w:rsidRDefault="00A73E03" w14:paraId="5EFB17CD" w14:textId="77777777">
            <w:pPr>
              <w:rPr>
                <w:rFonts w:ascii="Arial" w:hAnsi="Arial" w:cs="Arial"/>
                <w:color w:val="000000" w:themeColor="text1"/>
                <w:kern w:val="2"/>
                <w:sz w:val="18"/>
                <w:szCs w:val="18"/>
              </w:rPr>
            </w:pPr>
          </w:p>
          <w:p w:rsidR="00A73E03" w:rsidP="00917A22" w:rsidRDefault="00A73E03" w14:paraId="61CD0A9B" w14:textId="14C12EE3">
            <w:pPr>
              <w:rPr>
                <w:rFonts w:ascii="Arial" w:hAnsi="Arial" w:cs="Arial"/>
                <w:kern w:val="2"/>
                <w:sz w:val="18"/>
                <w:szCs w:val="18"/>
              </w:rPr>
            </w:pPr>
            <w:r w:rsidRPr="0089451F">
              <w:rPr>
                <w:rFonts w:ascii="Arial" w:hAnsi="Arial" w:cs="Arial"/>
                <w:color w:val="000000" w:themeColor="text1"/>
                <w:kern w:val="2"/>
                <w:sz w:val="18"/>
                <w:szCs w:val="18"/>
              </w:rPr>
              <w:t xml:space="preserve">Pradinės Sutarties vertė yra </w:t>
            </w:r>
            <w:r w:rsidRPr="0089451F" w:rsidR="0089451F">
              <w:rPr>
                <w:rFonts w:ascii="Arial" w:hAnsi="Arial" w:cs="Arial"/>
                <w:color w:val="000000" w:themeColor="text1"/>
                <w:kern w:val="2"/>
                <w:sz w:val="18"/>
                <w:szCs w:val="18"/>
              </w:rPr>
              <w:t xml:space="preserve">140 000,00 </w:t>
            </w:r>
            <w:r w:rsidRPr="0089451F">
              <w:rPr>
                <w:rFonts w:ascii="Arial" w:hAnsi="Arial" w:cs="Arial"/>
                <w:color w:val="000000" w:themeColor="text1"/>
                <w:kern w:val="2"/>
                <w:sz w:val="18"/>
                <w:szCs w:val="18"/>
              </w:rPr>
              <w:t>Eur</w:t>
            </w:r>
            <w:r>
              <w:rPr>
                <w:rFonts w:ascii="Arial" w:hAnsi="Arial" w:cs="Arial"/>
                <w:kern w:val="2"/>
                <w:sz w:val="18"/>
                <w:szCs w:val="18"/>
              </w:rPr>
              <w:t xml:space="preserve">, </w:t>
            </w:r>
            <w:r w:rsidRPr="006F67D6" w:rsidR="006F67D6">
              <w:rPr>
                <w:rFonts w:ascii="Arial" w:hAnsi="Arial" w:cs="Arial"/>
                <w:kern w:val="2"/>
                <w:sz w:val="18"/>
                <w:szCs w:val="18"/>
              </w:rPr>
              <w:t xml:space="preserve">šimtas keturiasdešimt tūkstančių eurų </w:t>
            </w:r>
            <w:r>
              <w:rPr>
                <w:rFonts w:ascii="Arial" w:hAnsi="Arial" w:cs="Arial"/>
                <w:kern w:val="2"/>
                <w:sz w:val="18"/>
                <w:szCs w:val="18"/>
              </w:rPr>
              <w:t xml:space="preserve">be PVM. </w:t>
            </w:r>
          </w:p>
          <w:p w:rsidR="00A73E03" w:rsidP="00917A22" w:rsidRDefault="00A73E03" w14:paraId="121CD52C" w14:textId="7777777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73E03" w:rsidP="00917A22" w:rsidRDefault="00A73E03" w14:paraId="772AABEF"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73E03" w:rsidP="00917A22" w:rsidRDefault="00A73E03" w14:paraId="3B12DD72" w14:textId="77777777">
            <w:pPr>
              <w:rPr>
                <w:rFonts w:ascii="Arial" w:hAnsi="Arial" w:cs="Arial"/>
                <w:kern w:val="2"/>
                <w:sz w:val="18"/>
                <w:szCs w:val="18"/>
              </w:rPr>
            </w:pPr>
          </w:p>
          <w:p w:rsidR="00A73E03" w:rsidP="00917A22" w:rsidRDefault="00A73E03" w14:paraId="5DC62E5C" w14:textId="1D94583B">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BB5B9D">
              <w:rPr>
                <w:rFonts w:ascii="Arial" w:hAnsi="Arial" w:cs="Arial"/>
                <w:color w:val="000000"/>
                <w:kern w:val="2"/>
                <w:sz w:val="18"/>
                <w:szCs w:val="18"/>
              </w:rPr>
              <w:t>1</w:t>
            </w:r>
            <w:r>
              <w:rPr>
                <w:rFonts w:ascii="Arial" w:hAnsi="Arial" w:cs="Arial"/>
                <w:color w:val="000000"/>
                <w:kern w:val="2"/>
                <w:sz w:val="18"/>
                <w:szCs w:val="18"/>
              </w:rPr>
              <w:t xml:space="preserve"> nurodytais įkainiais, neviršijant bendros Sutarties kainos. Sutartyje arba jos priede Nr. </w:t>
            </w:r>
            <w:r w:rsidR="00BB5B9D">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rsidR="00A73E03" w:rsidP="00917A22" w:rsidRDefault="00A73E03" w14:paraId="2F2F1B58" w14:textId="77777777">
            <w:pPr>
              <w:rPr>
                <w:rFonts w:ascii="Arial" w:hAnsi="Arial" w:cs="Arial"/>
                <w:color w:val="000000"/>
                <w:kern w:val="2"/>
                <w:sz w:val="18"/>
                <w:szCs w:val="18"/>
              </w:rPr>
            </w:pPr>
          </w:p>
          <w:p w:rsidR="00A73E03" w:rsidP="00BB5B9D" w:rsidRDefault="00A73E03" w14:paraId="00BCC9DF" w14:textId="77777777">
            <w:pPr>
              <w:rPr>
                <w:rFonts w:ascii="Arial" w:hAnsi="Arial" w:cs="Arial"/>
                <w:kern w:val="2"/>
                <w:sz w:val="18"/>
                <w:szCs w:val="18"/>
              </w:rPr>
            </w:pPr>
          </w:p>
        </w:tc>
      </w:tr>
      <w:tr w:rsidR="00A73E03" w:rsidTr="1568E792" w14:paraId="527482F8" w14:textId="77777777">
        <w:trPr>
          <w:trHeight w:val="300"/>
        </w:trPr>
        <w:tc>
          <w:tcPr>
            <w:tcW w:w="2704" w:type="dxa"/>
            <w:gridSpan w:val="2"/>
            <w:tcMar/>
          </w:tcPr>
          <w:p w:rsidR="00A73E03" w:rsidP="00917A22" w:rsidRDefault="00A73E03" w14:paraId="26A12E49"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0795DF8" w14:textId="77777777">
            <w:pPr>
              <w:rPr>
                <w:rFonts w:ascii="Arial" w:hAnsi="Arial" w:cs="Arial"/>
                <w:b/>
                <w:bCs/>
                <w:kern w:val="2"/>
                <w:sz w:val="18"/>
                <w:szCs w:val="18"/>
              </w:rPr>
            </w:pPr>
          </w:p>
          <w:p w:rsidR="00A73E03" w:rsidP="00917A22" w:rsidRDefault="00A73E03" w14:paraId="1B16B675" w14:textId="77777777">
            <w:pPr>
              <w:rPr>
                <w:rFonts w:ascii="Arial" w:hAnsi="Arial" w:cs="Arial"/>
                <w:i/>
                <w:iCs/>
                <w:kern w:val="2"/>
                <w:sz w:val="18"/>
                <w:szCs w:val="18"/>
              </w:rPr>
            </w:pPr>
          </w:p>
        </w:tc>
        <w:tc>
          <w:tcPr>
            <w:tcW w:w="6778" w:type="dxa"/>
            <w:tcMar/>
          </w:tcPr>
          <w:p w:rsidRPr="00BB5B9D" w:rsidR="0094585E" w:rsidP="0094585E" w:rsidRDefault="0094585E" w14:paraId="681D4AD3" w14:textId="06AF77C1">
            <w:pPr>
              <w:rPr>
                <w:rFonts w:ascii="Arial" w:hAnsi="Arial" w:cs="Arial"/>
                <w:color w:val="000000" w:themeColor="text1"/>
                <w:kern w:val="2"/>
                <w:sz w:val="18"/>
                <w:szCs w:val="18"/>
              </w:rPr>
            </w:pPr>
            <w:r w:rsidRPr="00BB5B9D">
              <w:rPr>
                <w:rFonts w:ascii="Arial" w:hAnsi="Arial" w:cs="Arial"/>
                <w:color w:val="000000" w:themeColor="text1"/>
                <w:kern w:val="2"/>
                <w:sz w:val="18"/>
                <w:szCs w:val="18"/>
              </w:rPr>
              <w:t>Sutarties įkainiai bus perskaičiuojami:</w:t>
            </w:r>
          </w:p>
          <w:p w:rsidRPr="00BB5B9D" w:rsidR="0094585E" w:rsidP="0094585E" w:rsidRDefault="0094585E" w14:paraId="46CC747E" w14:textId="77777777">
            <w:pPr>
              <w:rPr>
                <w:rFonts w:ascii="Arial" w:hAnsi="Arial" w:cs="Arial"/>
                <w:color w:val="000000" w:themeColor="text1"/>
                <w:kern w:val="2"/>
                <w:sz w:val="18"/>
                <w:szCs w:val="18"/>
              </w:rPr>
            </w:pPr>
            <w:r w:rsidRPr="00BB5B9D">
              <w:rPr>
                <w:rFonts w:ascii="Arial" w:hAnsi="Arial" w:cs="Arial"/>
                <w:color w:val="000000" w:themeColor="text1"/>
                <w:kern w:val="2"/>
                <w:sz w:val="18"/>
                <w:szCs w:val="18"/>
              </w:rPr>
              <w:t>5.3.1. dėl PVM tarifo pasikeitimo;</w:t>
            </w:r>
          </w:p>
          <w:p w:rsidR="00A73E03" w:rsidP="005E2C67" w:rsidRDefault="00653CBF" w14:paraId="076BED1F" w14:textId="7178EB3A">
            <w:pPr>
              <w:rPr>
                <w:rFonts w:ascii="Arial" w:hAnsi="Arial" w:cs="Arial"/>
                <w:color w:val="FF0000"/>
                <w:kern w:val="2"/>
                <w:sz w:val="18"/>
                <w:szCs w:val="18"/>
              </w:rPr>
            </w:pPr>
            <w:r w:rsidRPr="00653CBF">
              <w:rPr>
                <w:rFonts w:ascii="Arial" w:hAnsi="Arial" w:cs="Arial"/>
                <w:color w:val="000000" w:themeColor="text1"/>
                <w:kern w:val="2"/>
                <w:sz w:val="18"/>
                <w:szCs w:val="18"/>
              </w:rPr>
              <w:t>5.3.3. dėl kainų lygio pokyčio.</w:t>
            </w:r>
          </w:p>
        </w:tc>
      </w:tr>
      <w:tr w:rsidR="00A73E03" w:rsidTr="1568E792"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1568E792"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1568E792"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BF60C1" w:rsidR="00BF60C1" w:rsidP="00BF60C1" w:rsidRDefault="00BF60C1" w14:paraId="281527DF" w14:textId="77777777">
            <w:pPr>
              <w:rPr>
                <w:rFonts w:ascii="Arial" w:hAnsi="Arial" w:cs="Arial"/>
                <w:kern w:val="2"/>
                <w:sz w:val="18"/>
                <w:szCs w:val="18"/>
              </w:rPr>
            </w:pPr>
            <w:r w:rsidRPr="00BF60C1">
              <w:rPr>
                <w:rFonts w:ascii="Arial" w:hAnsi="Arial" w:cs="Arial"/>
                <w:kern w:val="2"/>
                <w:sz w:val="18"/>
                <w:szCs w:val="18"/>
              </w:rPr>
              <w:t>Netaikoma</w:t>
            </w:r>
          </w:p>
          <w:p w:rsidRPr="00BF60C1" w:rsidR="00BF60C1" w:rsidP="00BF60C1" w:rsidRDefault="00BF60C1" w14:paraId="4EA76BA7" w14:textId="77777777">
            <w:pPr>
              <w:rPr>
                <w:rFonts w:ascii="Arial" w:hAnsi="Arial" w:cs="Arial"/>
                <w:kern w:val="2"/>
                <w:sz w:val="18"/>
                <w:szCs w:val="18"/>
              </w:rPr>
            </w:pPr>
          </w:p>
          <w:p w:rsidRPr="00BF60C1" w:rsidR="00A73E03" w:rsidP="00BF60C1" w:rsidRDefault="00A73E03" w14:paraId="7ED14D81" w14:textId="3AEBBF7C">
            <w:pPr>
              <w:rPr>
                <w:rFonts w:ascii="Arial" w:hAnsi="Arial" w:cs="Arial"/>
                <w:color w:val="FF0000"/>
                <w:kern w:val="2"/>
                <w:sz w:val="18"/>
                <w:szCs w:val="18"/>
              </w:rPr>
            </w:pPr>
          </w:p>
        </w:tc>
      </w:tr>
      <w:tr w:rsidR="00292C83" w:rsidTr="1568E792"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1568E792" w14:paraId="2BC86823" w14:textId="77777777">
        <w:trPr>
          <w:trHeight w:val="300"/>
        </w:trPr>
        <w:tc>
          <w:tcPr>
            <w:tcW w:w="2704" w:type="dxa"/>
            <w:gridSpan w:val="2"/>
            <w:tcMar/>
          </w:tcPr>
          <w:p w:rsidR="00A73E03" w:rsidP="00917A22" w:rsidRDefault="00A73E03" w14:paraId="4CDCFC75"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00A73E03" w:rsidP="00917A22" w:rsidRDefault="00A73E03" w14:paraId="54CDF84F"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7CBBC670" w14:textId="77777777">
            <w:pPr>
              <w:rPr>
                <w:rFonts w:ascii="Arial" w:hAnsi="Arial" w:cs="Arial"/>
                <w:kern w:val="2"/>
                <w:sz w:val="18"/>
                <w:szCs w:val="18"/>
              </w:rPr>
            </w:pPr>
          </w:p>
          <w:p w:rsidR="00A73E03" w:rsidP="00917A22" w:rsidRDefault="00A73E03" w14:paraId="31AF43CA" w14:textId="633862A8">
            <w:pPr>
              <w:rPr>
                <w:rFonts w:ascii="Arial" w:hAnsi="Arial" w:cs="Arial"/>
                <w:kern w:val="2"/>
                <w:sz w:val="18"/>
                <w:szCs w:val="18"/>
              </w:rPr>
            </w:pPr>
          </w:p>
        </w:tc>
      </w:tr>
      <w:tr w:rsidR="00A73E03" w:rsidTr="1568E792"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00A73E03" w:rsidP="00917A22" w:rsidRDefault="00A73E03" w14:paraId="0B52B130" w14:textId="0C83F933">
            <w:pPr>
              <w:rPr>
                <w:rFonts w:ascii="Arial" w:hAnsi="Arial" w:cs="Arial"/>
                <w:kern w:val="2"/>
                <w:sz w:val="18"/>
                <w:szCs w:val="18"/>
              </w:rPr>
            </w:pPr>
            <w:r>
              <w:rPr>
                <w:rFonts w:ascii="Arial" w:hAnsi="Arial" w:cs="Arial"/>
                <w:kern w:val="2"/>
                <w:sz w:val="18"/>
                <w:szCs w:val="18"/>
              </w:rPr>
              <w:t>Pirkėjas atsiskaito su Tiekėju ne vėliau kai</w:t>
            </w:r>
            <w:r w:rsidRPr="00942E70">
              <w:rPr>
                <w:rFonts w:ascii="Arial" w:hAnsi="Arial" w:cs="Arial"/>
                <w:color w:val="000000" w:themeColor="text1"/>
                <w:kern w:val="2"/>
                <w:sz w:val="18"/>
                <w:szCs w:val="18"/>
              </w:rPr>
              <w:t xml:space="preserve">p per </w:t>
            </w:r>
            <w:r w:rsidRPr="00942E70" w:rsidR="00942E70">
              <w:rPr>
                <w:rFonts w:ascii="Arial" w:hAnsi="Arial" w:cs="Arial"/>
                <w:color w:val="000000" w:themeColor="text1"/>
                <w:kern w:val="2"/>
                <w:sz w:val="18"/>
                <w:szCs w:val="18"/>
              </w:rPr>
              <w:t xml:space="preserve">45 k.d. </w:t>
            </w:r>
            <w:r w:rsidRPr="00942E70">
              <w:rPr>
                <w:rFonts w:ascii="Arial" w:hAnsi="Arial" w:cs="Arial"/>
                <w:color w:val="000000" w:themeColor="text1"/>
                <w:kern w:val="2"/>
                <w:sz w:val="18"/>
                <w:szCs w:val="18"/>
              </w:rPr>
              <w:t>nuo Sąskaitos gavimo dienos.</w:t>
            </w:r>
          </w:p>
          <w:p w:rsidR="00A73E03" w:rsidP="00917A22" w:rsidRDefault="00A73E03" w14:paraId="640F98DC" w14:textId="730A0F8D">
            <w:pPr>
              <w:rPr>
                <w:rFonts w:ascii="Arial" w:hAnsi="Arial" w:cs="Arial"/>
                <w:kern w:val="2"/>
                <w:sz w:val="18"/>
                <w:szCs w:val="18"/>
              </w:rPr>
            </w:pPr>
          </w:p>
          <w:p w:rsidR="00A73E03" w:rsidP="00942E70" w:rsidRDefault="00A73E03" w14:paraId="5A20E36D" w14:textId="224FF43A">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942E70">
              <w:rPr>
                <w:rFonts w:ascii="Arial" w:hAnsi="Arial" w:cs="Arial"/>
                <w:color w:val="000000" w:themeColor="text1"/>
                <w:kern w:val="2"/>
                <w:sz w:val="18"/>
                <w:szCs w:val="18"/>
                <w:shd w:val="clear" w:color="auto" w:fill="FFFFFF"/>
              </w:rPr>
              <w:t>sąlygos</w:t>
            </w:r>
            <w:r w:rsidRPr="00942E70">
              <w:rPr>
                <w:rFonts w:ascii="Arial" w:hAnsi="Arial" w:cs="Arial"/>
                <w:i/>
                <w:iCs/>
                <w:color w:val="000000" w:themeColor="text1"/>
                <w:kern w:val="2"/>
                <w:sz w:val="18"/>
                <w:szCs w:val="18"/>
                <w:shd w:val="clear" w:color="auto" w:fill="FFFFFF"/>
              </w:rPr>
              <w:t>:</w:t>
            </w:r>
            <w:r w:rsidRPr="00942E70">
              <w:rPr>
                <w:rFonts w:ascii="Arial" w:hAnsi="Arial" w:cs="Arial"/>
                <w:color w:val="000000" w:themeColor="text1"/>
                <w:kern w:val="2"/>
                <w:sz w:val="18"/>
                <w:szCs w:val="18"/>
                <w:shd w:val="clear" w:color="auto" w:fill="FFFFFF"/>
              </w:rPr>
              <w:t xml:space="preserve"> įvykdžius užsakymą, mokama už konkretų kiekį/apimtį pagal nustatytus įkainius; </w:t>
            </w:r>
          </w:p>
        </w:tc>
      </w:tr>
      <w:tr w:rsidR="00A73E03" w:rsidTr="1568E792"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00A73E03" w:rsidP="00917A22" w:rsidRDefault="00A73E03" w14:paraId="099CC8F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5ED69D18" w14:textId="77777777">
            <w:pPr>
              <w:rPr>
                <w:rFonts w:ascii="Arial" w:hAnsi="Arial" w:cs="Arial"/>
                <w:kern w:val="2"/>
                <w:sz w:val="18"/>
                <w:szCs w:val="18"/>
              </w:rPr>
            </w:pPr>
          </w:p>
          <w:p w:rsidR="00A73E03" w:rsidP="00917A22" w:rsidRDefault="00A73E03" w14:paraId="43A8471F" w14:textId="1857B2D2">
            <w:pPr>
              <w:spacing w:line="259" w:lineRule="auto"/>
              <w:rPr>
                <w:rFonts w:ascii="Arial" w:hAnsi="Arial" w:cs="Arial"/>
                <w:color w:val="000000"/>
                <w:kern w:val="2"/>
                <w:sz w:val="18"/>
                <w:szCs w:val="18"/>
                <w:shd w:val="clear" w:color="auto" w:fill="FFFFFF"/>
              </w:rPr>
            </w:pPr>
          </w:p>
        </w:tc>
      </w:tr>
      <w:tr w:rsidRPr="008066D3" w:rsidR="00A73E03" w:rsidTr="1568E792"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A73E03" w:rsidP="00917A22" w:rsidRDefault="00A73E03" w14:paraId="4C2737C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1793EAA5" w14:textId="77777777">
            <w:pPr>
              <w:rPr>
                <w:rFonts w:ascii="Arial" w:hAnsi="Arial" w:cs="Arial"/>
                <w:kern w:val="2"/>
                <w:sz w:val="18"/>
                <w:szCs w:val="18"/>
              </w:rPr>
            </w:pPr>
          </w:p>
          <w:p w:rsidR="00A73E03" w:rsidP="00917A22" w:rsidRDefault="00A73E03" w14:paraId="41746EEC" w14:textId="21014C94">
            <w:pPr>
              <w:rPr>
                <w:rFonts w:ascii="Arial" w:hAnsi="Arial" w:eastAsia="Arial" w:cs="Arial"/>
                <w:color w:val="000000" w:themeColor="text1"/>
                <w:kern w:val="2"/>
                <w:sz w:val="18"/>
                <w:szCs w:val="18"/>
              </w:rPr>
            </w:pPr>
          </w:p>
        </w:tc>
      </w:tr>
      <w:tr w:rsidR="00A73E03" w:rsidTr="1568E792"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1568E792" w14:paraId="44E37531" w14:textId="77777777">
        <w:trPr>
          <w:trHeight w:val="300"/>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A73E03" w:rsidP="00917A22" w:rsidRDefault="00A73E03" w14:paraId="2AFFC8A0"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1C06051" w14:textId="77777777">
            <w:pPr>
              <w:rPr>
                <w:rFonts w:ascii="Arial" w:hAnsi="Arial" w:cs="Arial"/>
                <w:kern w:val="2"/>
                <w:sz w:val="18"/>
                <w:szCs w:val="18"/>
              </w:rPr>
            </w:pPr>
          </w:p>
          <w:p w:rsidR="00A73E03" w:rsidP="00917A22" w:rsidRDefault="00A73E03" w14:paraId="2F5E049B" w14:textId="18B3EE7D">
            <w:pPr>
              <w:spacing w:line="259" w:lineRule="auto"/>
              <w:rPr>
                <w:rFonts w:ascii="Arial" w:hAnsi="Arial" w:eastAsia="Arial" w:cs="Arial"/>
                <w:kern w:val="2"/>
                <w:sz w:val="18"/>
                <w:szCs w:val="18"/>
              </w:rPr>
            </w:pPr>
          </w:p>
        </w:tc>
      </w:tr>
      <w:tr w:rsidR="00A73E03" w:rsidTr="1568E792"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A73E03" w:rsidP="00917A22" w:rsidRDefault="00A73E03" w14:paraId="2DE3510B" w14:textId="08253B10">
            <w:pPr>
              <w:rPr>
                <w:rFonts w:ascii="Arial" w:hAnsi="Arial" w:eastAsia="Arial" w:cs="Arial"/>
                <w:kern w:val="2"/>
                <w:sz w:val="18"/>
                <w:szCs w:val="18"/>
              </w:rPr>
            </w:pPr>
            <w:r w:rsidRPr="23F31A90" w:rsidR="637751AD">
              <w:rPr>
                <w:rFonts w:ascii="Arial" w:hAnsi="Arial" w:eastAsia="Arial" w:cs="Arial"/>
                <w:sz w:val="18"/>
                <w:szCs w:val="18"/>
              </w:rPr>
              <w:t>Netaikoma</w:t>
            </w:r>
          </w:p>
        </w:tc>
      </w:tr>
      <w:tr w:rsidR="00A73E03" w:rsidTr="1568E792" w14:paraId="176A597A" w14:textId="77777777">
        <w:trPr>
          <w:trHeight w:val="300"/>
        </w:trPr>
        <w:tc>
          <w:tcPr>
            <w:tcW w:w="2704" w:type="dxa"/>
            <w:gridSpan w:val="2"/>
            <w:tcMar/>
          </w:tcPr>
          <w:p w:rsidR="00A73E03" w:rsidP="00917A22" w:rsidRDefault="00A73E03" w14:paraId="5EC0C8DA" w14:textId="77777777">
            <w:pPr>
              <w:rPr>
                <w:rFonts w:ascii="Arial" w:hAnsi="Arial" w:cs="Arial"/>
                <w:b w:val="1"/>
                <w:bCs w:val="1"/>
                <w:kern w:val="2"/>
                <w:sz w:val="18"/>
                <w:szCs w:val="18"/>
              </w:rPr>
            </w:pPr>
            <w:r w:rsidR="00A73E03">
              <w:rPr>
                <w:rFonts w:ascii="Arial" w:hAnsi="Arial" w:cs="Arial"/>
                <w:b w:val="1"/>
                <w:bCs w:val="1"/>
                <w:kern w:val="2"/>
                <w:sz w:val="18"/>
                <w:szCs w:val="18"/>
              </w:rPr>
              <w:t xml:space="preserve">6.3. </w:t>
            </w:r>
            <w:r w:rsidRPr="3BBAC023" w:rsidR="00A73E03">
              <w:rPr>
                <w:rFonts w:ascii="Arial" w:hAnsi="Arial" w:cs="Arial"/>
                <w:b w:val="1"/>
                <w:bCs w:val="1"/>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1568E792"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1568E792"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A73E03" w:rsidP="00917A22"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P="00917A22" w:rsidRDefault="00A73E03" w14:paraId="7B3DBA76" w14:textId="77777777">
            <w:pPr>
              <w:rPr>
                <w:rFonts w:ascii="Arial" w:hAnsi="Arial" w:cs="Arial"/>
                <w:kern w:val="2"/>
                <w:sz w:val="18"/>
                <w:szCs w:val="18"/>
              </w:rPr>
            </w:pPr>
          </w:p>
          <w:p w:rsidR="00A73E03" w:rsidP="00917A22" w:rsidRDefault="00A73E03" w14:paraId="0A272F2A" w14:textId="77777777">
            <w:pPr>
              <w:rPr>
                <w:rFonts w:ascii="Arial" w:hAnsi="Arial" w:cs="Arial"/>
                <w:color w:val="FF0000"/>
                <w:kern w:val="2"/>
                <w:sz w:val="18"/>
                <w:szCs w:val="18"/>
              </w:rPr>
            </w:pPr>
            <w:r>
              <w:rPr>
                <w:rFonts w:ascii="Arial" w:hAnsi="Arial" w:cs="Arial"/>
                <w:color w:val="FF0000"/>
                <w:kern w:val="2"/>
                <w:sz w:val="18"/>
                <w:szCs w:val="18"/>
              </w:rPr>
              <w:t>arba</w:t>
            </w:r>
          </w:p>
          <w:p w:rsidR="00A73E03" w:rsidP="00917A22" w:rsidRDefault="00A73E03" w14:paraId="1C49201F" w14:textId="77777777">
            <w:pPr>
              <w:rPr>
                <w:rFonts w:ascii="Arial" w:hAnsi="Arial" w:cs="Arial"/>
                <w:kern w:val="2"/>
                <w:sz w:val="18"/>
                <w:szCs w:val="18"/>
              </w:rPr>
            </w:pPr>
          </w:p>
          <w:p w:rsidR="00A73E03" w:rsidP="00917A22"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1568E792"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1568E792" w14:paraId="1DABBC6D" w14:textId="77777777">
        <w:trPr>
          <w:trHeight w:val="300"/>
        </w:trPr>
        <w:tc>
          <w:tcPr>
            <w:tcW w:w="2704" w:type="dxa"/>
            <w:gridSpan w:val="2"/>
            <w:tcMar/>
          </w:tcPr>
          <w:p w:rsidR="00A73E03" w:rsidP="00917A22"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Pr="00E57B7F" w:rsidR="00A73E03" w:rsidP="00917A22" w:rsidRDefault="00A73E03" w14:paraId="239AA143" w14:textId="156C918E">
            <w:pPr>
              <w:rPr>
                <w:rFonts w:ascii="Arial" w:hAnsi="Arial" w:cs="Arial"/>
                <w:color w:val="000000" w:themeColor="text1"/>
                <w:kern w:val="2"/>
                <w:sz w:val="18"/>
                <w:szCs w:val="18"/>
              </w:rPr>
            </w:pPr>
            <w:r w:rsidRPr="00E57B7F">
              <w:rPr>
                <w:rFonts w:ascii="Arial" w:hAnsi="Arial" w:cs="Arial"/>
                <w:color w:val="000000" w:themeColor="text1"/>
                <w:kern w:val="2"/>
                <w:sz w:val="18"/>
                <w:szCs w:val="18"/>
              </w:rPr>
              <w:t xml:space="preserve">Prievolių pagal Sutartį įvykdymas gali būti užtikrinamas </w:t>
            </w:r>
          </w:p>
          <w:p w:rsidRPr="00E57B7F" w:rsidR="00A73E03" w:rsidP="00917A22" w:rsidRDefault="00A73E03" w14:paraId="7E29570F" w14:textId="77777777">
            <w:pPr>
              <w:rPr>
                <w:rFonts w:ascii="Arial" w:hAnsi="Arial" w:cs="Arial"/>
                <w:color w:val="000000" w:themeColor="text1"/>
                <w:kern w:val="2"/>
                <w:sz w:val="18"/>
                <w:szCs w:val="18"/>
              </w:rPr>
            </w:pPr>
            <w:r w:rsidRPr="00E57B7F">
              <w:rPr>
                <w:rFonts w:ascii="Arial" w:hAnsi="Arial" w:cs="Arial"/>
                <w:color w:val="000000" w:themeColor="text1"/>
                <w:kern w:val="2"/>
                <w:sz w:val="18"/>
                <w:szCs w:val="18"/>
              </w:rPr>
              <w:t>Netesybomis (delspinigiais, bauda);</w:t>
            </w:r>
          </w:p>
          <w:p w:rsidRPr="00E57B7F" w:rsidR="00A73E03" w:rsidP="00E57B7F" w:rsidRDefault="00A73E03" w14:paraId="426AFE54" w14:textId="77777777">
            <w:pPr>
              <w:rPr>
                <w:rFonts w:ascii="Arial" w:hAnsi="Arial" w:cs="Arial"/>
                <w:color w:val="000000" w:themeColor="text1"/>
                <w:kern w:val="2"/>
                <w:sz w:val="18"/>
                <w:szCs w:val="18"/>
              </w:rPr>
            </w:pPr>
          </w:p>
        </w:tc>
      </w:tr>
      <w:tr w:rsidR="00A73E03" w:rsidTr="1568E792"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917A22" w:rsidRDefault="00A73E03" w14:paraId="2D2543CE" w14:textId="77777777">
            <w:r w:rsidRPr="3BBAC023">
              <w:rPr>
                <w:rFonts w:ascii="Arial" w:hAnsi="Arial" w:cs="Arial"/>
                <w:sz w:val="18"/>
                <w:szCs w:val="18"/>
              </w:rPr>
              <w:t xml:space="preserve"> </w:t>
            </w:r>
          </w:p>
          <w:p w:rsidR="00A73E03" w:rsidP="00E57B7F" w:rsidRDefault="00A73E03" w14:paraId="46C1EEA4" w14:textId="77777777"/>
        </w:tc>
      </w:tr>
      <w:tr w:rsidR="00A73E03" w:rsidTr="1568E792"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4070A0A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BD03A34" w14:textId="77777777">
            <w:pPr>
              <w:rPr>
                <w:rFonts w:ascii="Arial" w:hAnsi="Arial" w:cs="Arial"/>
                <w:kern w:val="2"/>
                <w:sz w:val="18"/>
                <w:szCs w:val="18"/>
              </w:rPr>
            </w:pPr>
          </w:p>
          <w:p w:rsidR="00A73E03" w:rsidP="00917A22" w:rsidRDefault="00A73E03" w14:paraId="70520A44" w14:textId="3D947B89">
            <w:pPr>
              <w:rPr>
                <w:rFonts w:ascii="Arial" w:hAnsi="Arial" w:cs="Arial"/>
                <w:kern w:val="2"/>
                <w:sz w:val="18"/>
                <w:szCs w:val="18"/>
              </w:rPr>
            </w:pPr>
          </w:p>
        </w:tc>
      </w:tr>
      <w:tr w:rsidR="00A73E03" w:rsidTr="1568E792"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1568E792"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A73E03" w:rsidP="00917A22" w:rsidRDefault="00A73E03" w14:paraId="4F73F586"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A73E03" w:rsidP="00917A22" w:rsidRDefault="00A73E03" w14:paraId="2E9F0746" w14:textId="77777777">
            <w:pPr>
              <w:spacing w:line="259" w:lineRule="auto"/>
              <w:rPr>
                <w:rFonts w:ascii="Arial" w:hAnsi="Arial" w:cs="Arial"/>
                <w:color w:val="000000"/>
                <w:kern w:val="2"/>
                <w:sz w:val="18"/>
                <w:szCs w:val="18"/>
              </w:rPr>
            </w:pPr>
          </w:p>
        </w:tc>
      </w:tr>
      <w:tr w:rsidR="00A73E03" w:rsidTr="1568E792"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A73E03" w:rsidP="00917A22"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17A22"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17A22" w:rsidRDefault="00A73E03" w14:paraId="766C3879" w14:textId="77777777">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1568E792"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917A22" w:rsidRDefault="00A73E03" w14:paraId="68D28525"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17A22" w:rsidRDefault="00A73E03" w14:paraId="6F4AD9A5" w14:textId="77777777">
            <w:pPr>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1568E792"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1568E792"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1568E792"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1568E792" w14:paraId="4B8D194D" w14:textId="77777777">
        <w:trPr>
          <w:trHeight w:val="300"/>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1568E792"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val="1"/>
                <w:bCs w:val="1"/>
                <w:kern w:val="2"/>
                <w:sz w:val="18"/>
                <w:szCs w:val="18"/>
              </w:rPr>
            </w:pPr>
            <w:r w:rsidR="00A73E03">
              <w:rPr>
                <w:rFonts w:ascii="Arial" w:hAnsi="Arial" w:cs="Arial"/>
                <w:b w:val="1"/>
                <w:bCs w:val="1"/>
                <w:kern w:val="2"/>
                <w:sz w:val="18"/>
                <w:szCs w:val="18"/>
              </w:rPr>
              <w:t xml:space="preserve">9.8. </w:t>
            </w:r>
            <w:r w:rsidRPr="40EB7A1E" w:rsidR="00A73E03">
              <w:rPr>
                <w:rFonts w:ascii="Arial" w:hAnsi="Arial" w:cs="Arial"/>
                <w:b w:val="1"/>
                <w:bCs w:val="1"/>
                <w:sz w:val="18"/>
                <w:szCs w:val="18"/>
              </w:rPr>
              <w:t>Tiekėjui taikomos netesybos dėl Sutarties įvykdymo užtikrinimo nepratęsimo</w:t>
            </w:r>
          </w:p>
        </w:tc>
        <w:tc>
          <w:tcPr>
            <w:tcW w:w="6778" w:type="dxa"/>
            <w:tcMar/>
          </w:tcPr>
          <w:p w:rsidRPr="009E3321" w:rsidR="00A73E03" w:rsidP="00917A22" w:rsidRDefault="00A73E03" w14:paraId="365950D7" w14:textId="66351176">
            <w:pPr>
              <w:rPr>
                <w:rFonts w:ascii="Arial" w:hAnsi="Arial" w:cs="Arial"/>
                <w:color w:val="000000" w:themeColor="text1"/>
                <w:kern w:val="2"/>
                <w:sz w:val="18"/>
                <w:szCs w:val="18"/>
              </w:rPr>
            </w:pPr>
            <w:r w:rsidRPr="40EB7A1E" w:rsidR="1EC58D01">
              <w:rPr>
                <w:rFonts w:ascii="Arial" w:hAnsi="Arial" w:cs="Arial"/>
                <w:color w:val="000000" w:themeColor="text1" w:themeTint="FF" w:themeShade="FF"/>
                <w:sz w:val="18"/>
                <w:szCs w:val="18"/>
              </w:rPr>
              <w:t xml:space="preserve">Netaikoma </w:t>
            </w:r>
          </w:p>
        </w:tc>
      </w:tr>
      <w:tr w:rsidR="00A73E03" w:rsidTr="1568E792" w14:paraId="79EDA7BE" w14:textId="77777777">
        <w:trPr>
          <w:trHeight w:val="300"/>
        </w:trPr>
        <w:tc>
          <w:tcPr>
            <w:tcW w:w="2704" w:type="dxa"/>
            <w:gridSpan w:val="2"/>
            <w:tcMar/>
          </w:tcPr>
          <w:p w:rsidR="00A73E03" w:rsidP="40EB7A1E" w:rsidRDefault="00A73E03" w14:paraId="7374BE8E" w14:textId="48D6F7B9">
            <w:pPr>
              <w:pStyle w:val="Normal"/>
              <w:suppressLineNumbers w:val="0"/>
              <w:bidi w:val="0"/>
              <w:spacing w:before="0" w:beforeAutospacing="off" w:after="0" w:afterAutospacing="off" w:line="259" w:lineRule="auto"/>
              <w:ind w:left="0" w:right="0"/>
              <w:jc w:val="left"/>
              <w:rPr>
                <w:rFonts w:ascii="Arial" w:hAnsi="Arial" w:cs="Arial"/>
                <w:b w:val="1"/>
                <w:bCs w:val="1"/>
                <w:sz w:val="18"/>
                <w:szCs w:val="18"/>
              </w:rPr>
            </w:pPr>
            <w:r w:rsidRPr="40EB7A1E" w:rsidR="00A73E03">
              <w:rPr>
                <w:rFonts w:ascii="Arial" w:hAnsi="Arial" w:cs="Arial"/>
                <w:b w:val="1"/>
                <w:bCs w:val="1"/>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Pr="00EB7F1F" w:rsidR="00A73E03" w:rsidP="00917A22" w:rsidRDefault="00A73E03" w14:paraId="60BF3B0E" w14:textId="7777777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rsidR="00A73E03" w:rsidP="00917A22" w:rsidRDefault="00A73E03" w14:paraId="23497077" w14:textId="77777777">
            <w:r w:rsidRPr="3BBAC023">
              <w:rPr>
                <w:rFonts w:ascii="Arial" w:hAnsi="Arial" w:cs="Arial"/>
                <w:color w:val="000000" w:themeColor="text1"/>
                <w:sz w:val="18"/>
                <w:szCs w:val="18"/>
              </w:rPr>
              <w:t xml:space="preserve"> </w:t>
            </w:r>
          </w:p>
          <w:p w:rsidR="00A73E03" w:rsidP="00917A22" w:rsidRDefault="00A73E03" w14:paraId="536C39AE" w14:textId="77777777">
            <w:pPr>
              <w:rPr>
                <w:rFonts w:ascii="Arial" w:hAnsi="Arial" w:cs="Arial"/>
                <w:color w:val="000000" w:themeColor="text1"/>
                <w:sz w:val="18"/>
                <w:szCs w:val="18"/>
              </w:rPr>
            </w:pPr>
          </w:p>
        </w:tc>
      </w:tr>
      <w:tr w:rsidR="00A73E03" w:rsidTr="1568E792"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00A73E03" w:rsidP="00917A22"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P="00917A22" w:rsidRDefault="00A73E03" w14:paraId="05D01D02" w14:textId="77777777">
            <w:pPr>
              <w:rPr>
                <w:rFonts w:ascii="Arial" w:hAnsi="Arial" w:cs="Arial"/>
                <w:color w:val="4472C4"/>
                <w:kern w:val="2"/>
                <w:sz w:val="18"/>
                <w:szCs w:val="18"/>
              </w:rPr>
            </w:pPr>
          </w:p>
        </w:tc>
      </w:tr>
      <w:tr w:rsidR="00A73E03" w:rsidTr="1568E792"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1568E792"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P="00917A22"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1568E792"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1568E792"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1568E792"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00A73E03" w:rsidP="00917A22" w:rsidRDefault="00A73E03" w14:paraId="523B8C61" w14:textId="77777777">
            <w:pPr>
              <w:rPr>
                <w:rFonts w:ascii="Arial" w:hAnsi="Arial" w:cs="Arial"/>
                <w:kern w:val="2"/>
                <w:sz w:val="18"/>
                <w:szCs w:val="18"/>
              </w:rPr>
            </w:pPr>
          </w:p>
          <w:p w:rsidR="00A73E03" w:rsidP="00917A22" w:rsidRDefault="00A73E03" w14:paraId="51853FD3" w14:textId="77777777">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rsidR="00A73E03" w:rsidP="00917A22" w:rsidRDefault="00A73E03" w14:paraId="7FEE72A4" w14:textId="7CB6A0FD">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Pr="002F4B13" w:rsidR="002F4B13">
              <w:rPr>
                <w:rFonts w:ascii="Arial" w:hAnsi="Arial" w:cs="Arial"/>
                <w:color w:val="000000" w:themeColor="text1"/>
                <w:kern w:val="2"/>
                <w:sz w:val="18"/>
                <w:szCs w:val="18"/>
              </w:rPr>
              <w:t>38 mėn</w:t>
            </w:r>
            <w:r w:rsidR="002F4B13">
              <w:rPr>
                <w:rFonts w:ascii="Arial" w:hAnsi="Arial" w:cs="Arial"/>
                <w:color w:val="000000" w:themeColor="text1"/>
                <w:kern w:val="2"/>
                <w:sz w:val="18"/>
                <w:szCs w:val="18"/>
              </w:rPr>
              <w:t>esiai</w:t>
            </w:r>
          </w:p>
          <w:p w:rsidR="00A73E03" w:rsidP="00917A22" w:rsidRDefault="00A73E03" w14:paraId="79B0FA7B" w14:textId="77777777">
            <w:pPr>
              <w:rPr>
                <w:rFonts w:ascii="Arial" w:hAnsi="Arial" w:cs="Arial"/>
                <w:color w:val="4472C4"/>
                <w:kern w:val="2"/>
                <w:sz w:val="18"/>
                <w:szCs w:val="18"/>
              </w:rPr>
            </w:pPr>
          </w:p>
          <w:p w:rsidR="00A73E03" w:rsidP="002F4B13" w:rsidRDefault="00A73E03" w14:paraId="60F67343" w14:textId="65A1FF3F">
            <w:pPr>
              <w:rPr>
                <w:rFonts w:ascii="Arial" w:hAnsi="Arial" w:cs="Arial"/>
                <w:color w:val="4472C4"/>
                <w:kern w:val="2"/>
                <w:sz w:val="18"/>
                <w:szCs w:val="18"/>
              </w:rPr>
            </w:pPr>
          </w:p>
        </w:tc>
      </w:tr>
      <w:tr w:rsidR="00A73E03" w:rsidTr="1568E792"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00A73E03" w:rsidP="00917A22" w:rsidRDefault="00A73E03" w14:paraId="74CB4965"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5CBAC04" w14:textId="77777777">
            <w:pPr>
              <w:rPr>
                <w:rFonts w:ascii="Arial" w:hAnsi="Arial" w:cs="Arial"/>
                <w:kern w:val="2"/>
                <w:sz w:val="18"/>
                <w:szCs w:val="18"/>
              </w:rPr>
            </w:pPr>
          </w:p>
          <w:p w:rsidR="00A73E03" w:rsidP="00901D80" w:rsidRDefault="00A73E03" w14:paraId="18129E9B" w14:textId="77777777">
            <w:pPr>
              <w:rPr>
                <w:rFonts w:ascii="Arial" w:hAnsi="Arial" w:eastAsia="Arial" w:cs="Arial"/>
                <w:kern w:val="2"/>
                <w:sz w:val="18"/>
                <w:szCs w:val="18"/>
              </w:rPr>
            </w:pPr>
          </w:p>
        </w:tc>
      </w:tr>
      <w:tr w:rsidR="00A73E03" w:rsidTr="1568E792"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1568E792"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917A22" w:rsidRDefault="00A73E03" w14:paraId="54413F0D"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917A22" w:rsidRDefault="00A73E03" w14:paraId="661CB0E9"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1568E792"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1E4CD5" w:rsidR="00A73E03" w:rsidP="58077786" w:rsidRDefault="00A73E03" w14:paraId="13DCC009" w14:textId="77777777">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58077786" w:rsidRDefault="00A73E03" w14:paraId="16BFD7FD" w14:textId="77777777">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1E4CD5" w:rsidR="00A73E03" w:rsidP="58077786" w:rsidRDefault="00A73E03" w14:paraId="58CDB9A9" w14:textId="0FBC2EC5">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12521EEE">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12.2.4.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12.2.5. jeigu Tiekėjas pažeidžia Prekių pristatymo terminus ir priskaičiuotų netesybų už vėlavimą suma viršija 20 (dvidešimt) proc. Pradinės sutarties vertės;</w:t>
            </w:r>
          </w:p>
          <w:p w:rsidRPr="001E4CD5" w:rsidR="00A73E03" w:rsidP="58077786" w:rsidRDefault="00A73E03" w14:paraId="1FE980FC"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12.2.6. Tiekėjas pažeidžia Prekių pristatymo terminus ir dėl Prekių pristatymo vėlavimo Prekės tampa nebereikalingos;</w:t>
            </w:r>
          </w:p>
          <w:p w:rsidRPr="001E4CD5" w:rsidR="00A73E03" w:rsidP="58077786" w:rsidRDefault="00A73E03" w14:paraId="5C05F9C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12.2.7. Tiekėjas daugiau kaip 2 (du) kartus pristato Prekes, kurios neatitinka Sutartyje ir / ar Įstatymuose nustatytų reikalavimų Prekėms;</w:t>
            </w:r>
          </w:p>
          <w:p w:rsidRPr="001E4CD5" w:rsidR="00A73E03" w:rsidP="58077786" w:rsidRDefault="00A73E03" w14:paraId="6C4CCE10"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12.2.9. Tiekėjas pažeidžia šios Sutarties nuostatas, reglamentuojančias konkurenciją, intelektinės nuosavybės ar konfidencialios informacijos valdymą;</w:t>
            </w:r>
          </w:p>
          <w:p w:rsidRPr="001E4CD5" w:rsidR="00A73E03" w:rsidP="58077786" w:rsidRDefault="00A73E03" w14:paraId="2741565F" w14:textId="77777777">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12.2.10. Tiekėjas 2 (du) kartus pažeidžia esminę Sutarties sąlygą.</w:t>
            </w:r>
          </w:p>
        </w:tc>
      </w:tr>
      <w:tr w:rsidR="00A73E03" w:rsidTr="1568E792" w14:paraId="6FD36DF3" w14:textId="77777777">
        <w:trPr>
          <w:trHeight w:val="300"/>
        </w:trPr>
        <w:tc>
          <w:tcPr>
            <w:tcW w:w="9482" w:type="dxa"/>
            <w:gridSpan w:val="3"/>
            <w:tcMar/>
          </w:tcPr>
          <w:p w:rsidR="00A73E03" w:rsidP="00917A22" w:rsidRDefault="00A73E03" w14:paraId="2FB28CE1" w14:textId="77777777">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rsidTr="1568E792"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Mar/>
          </w:tcPr>
          <w:p w:rsidR="00A73E03" w:rsidP="00917A22" w:rsidRDefault="00A73E03" w14:paraId="0787EB9C" w14:textId="56A1BA42">
            <w:pPr>
              <w:rPr>
                <w:rFonts w:ascii="Arial" w:hAnsi="Arial" w:cs="Arial"/>
                <w:b w:val="1"/>
                <w:bCs w:val="1"/>
                <w:sz w:val="18"/>
                <w:szCs w:val="18"/>
              </w:rPr>
            </w:pPr>
            <w:r w:rsidRPr="1568E792" w:rsidR="00A73E03">
              <w:rPr>
                <w:rFonts w:ascii="Arial" w:hAnsi="Arial" w:cs="Arial"/>
                <w:color w:val="000000" w:themeColor="text1" w:themeTint="FF" w:themeShade="FF"/>
                <w:sz w:val="18"/>
                <w:szCs w:val="18"/>
              </w:rPr>
              <w:t xml:space="preserve">Aplinkosauginiai kriterijai Prekėms nustatomi vadovaujantis </w:t>
            </w:r>
            <w:r w:rsidRPr="1568E792" w:rsidR="00A73E03">
              <w:rPr>
                <w:rFonts w:ascii="Arial" w:hAnsi="Arial" w:cs="Arial"/>
                <w:color w:val="000000" w:themeColor="text1" w:themeTint="FF" w:themeShade="FF"/>
                <w:sz w:val="18"/>
                <w:szCs w:val="18"/>
              </w:rPr>
              <w:t xml:space="preserve">Aplinkos apsaugos kriterijų taikymo, vykdant žaliuosius pirkimus, tvarkos aprašo, patvirtinto 2011 m. birželio 28 d. įsakymu </w:t>
            </w:r>
            <w:r w:rsidRPr="1568E792" w:rsidR="00A73E03">
              <w:rPr>
                <w:rFonts w:ascii="Arial" w:hAnsi="Arial" w:cs="Arial"/>
                <w:color w:val="000000" w:themeColor="text1" w:themeTint="FF" w:themeShade="FF"/>
                <w:sz w:val="18"/>
                <w:szCs w:val="18"/>
              </w:rPr>
              <w:t>D1-508</w:t>
            </w:r>
            <w:r w:rsidRPr="1568E792" w:rsidR="00A73E03">
              <w:rPr>
                <w:rFonts w:ascii="Arial" w:hAnsi="Arial" w:cs="Arial"/>
                <w:color w:val="000000" w:themeColor="text1" w:themeTint="FF" w:themeShade="FF"/>
                <w:sz w:val="18"/>
                <w:szCs w:val="18"/>
              </w:rPr>
              <w:t xml:space="preserve"> „Dėl Aplinkos apsaugos kriterijų taikymo, vykdant žaliuosius pirkimus, tvarkos aprašo patvirtinimo“ (toliau – Tvarkos aprašas</w:t>
            </w:r>
            <w:r w:rsidRPr="1568E792" w:rsidR="00A73E03">
              <w:rPr>
                <w:rFonts w:ascii="Arial" w:hAnsi="Arial" w:cs="Arial"/>
                <w:color w:val="000000" w:themeColor="text1" w:themeTint="FF" w:themeShade="FF"/>
                <w:sz w:val="18"/>
                <w:szCs w:val="18"/>
              </w:rPr>
              <w:t xml:space="preserve">) </w:t>
            </w:r>
            <w:r w:rsidRPr="1568E792" w:rsidR="00A73E03">
              <w:rPr>
                <w:rFonts w:ascii="Arial" w:hAnsi="Arial" w:cs="Arial"/>
                <w:color w:val="000000" w:themeColor="text1" w:themeTint="FF" w:themeShade="FF"/>
                <w:sz w:val="18"/>
                <w:szCs w:val="18"/>
              </w:rPr>
              <w:t>4.</w:t>
            </w:r>
            <w:r w:rsidRPr="1568E792" w:rsidR="417DD3F3">
              <w:rPr>
                <w:rFonts w:ascii="Arial" w:hAnsi="Arial" w:cs="Arial"/>
                <w:color w:val="000000" w:themeColor="text1" w:themeTint="FF" w:themeShade="FF"/>
                <w:sz w:val="18"/>
                <w:szCs w:val="18"/>
              </w:rPr>
              <w:t>4.4.1</w:t>
            </w:r>
            <w:r w:rsidRPr="1568E792" w:rsidR="00A73E03">
              <w:rPr>
                <w:rFonts w:ascii="Arial" w:hAnsi="Arial" w:cs="Arial"/>
                <w:color w:val="000000" w:themeColor="text1" w:themeTint="FF" w:themeShade="FF"/>
                <w:sz w:val="18"/>
                <w:szCs w:val="18"/>
              </w:rPr>
              <w:t xml:space="preserve"> </w:t>
            </w:r>
            <w:r w:rsidRPr="1568E792" w:rsidR="00A73E03">
              <w:rPr>
                <w:rFonts w:ascii="Arial" w:hAnsi="Arial" w:cs="Arial"/>
                <w:color w:val="000000" w:themeColor="text1" w:themeTint="FF" w:themeShade="FF"/>
                <w:sz w:val="18"/>
                <w:szCs w:val="18"/>
              </w:rPr>
              <w:t xml:space="preserve">papunkčiu </w:t>
            </w:r>
            <w:r w:rsidRPr="1568E792" w:rsidR="00A73E03">
              <w:rPr>
                <w:rFonts w:ascii="Arial" w:hAnsi="Arial" w:cs="Arial"/>
                <w:color w:val="000000" w:themeColor="text1" w:themeTint="FF" w:themeShade="FF"/>
                <w:sz w:val="18"/>
                <w:szCs w:val="18"/>
              </w:rPr>
              <w:t>(-</w:t>
            </w:r>
            <w:r w:rsidRPr="1568E792" w:rsidR="00A73E03">
              <w:rPr>
                <w:rFonts w:ascii="Arial" w:hAnsi="Arial" w:cs="Arial"/>
                <w:color w:val="000000" w:themeColor="text1" w:themeTint="FF" w:themeShade="FF"/>
                <w:sz w:val="18"/>
                <w:szCs w:val="18"/>
              </w:rPr>
              <w:t>ia</w:t>
            </w:r>
            <w:r w:rsidRPr="1568E792" w:rsidR="00A73E03">
              <w:rPr>
                <w:rFonts w:ascii="Arial" w:hAnsi="Arial" w:cs="Arial"/>
                <w:color w:val="000000" w:themeColor="text1" w:themeTint="FF" w:themeShade="FF"/>
                <w:sz w:val="18"/>
                <w:szCs w:val="18"/>
              </w:rPr>
              <w:t>is</w:t>
            </w:r>
            <w:r w:rsidRPr="1568E792" w:rsidR="00A73E03">
              <w:rPr>
                <w:rFonts w:ascii="Arial" w:hAnsi="Arial" w:cs="Arial"/>
                <w:color w:val="000000" w:themeColor="text1" w:themeTint="FF" w:themeShade="FF"/>
                <w:sz w:val="18"/>
                <w:szCs w:val="18"/>
              </w:rPr>
              <w:t>).</w:t>
            </w:r>
            <w:r w:rsidRPr="1568E792" w:rsidR="00A73E03">
              <w:rPr>
                <w:rFonts w:ascii="Arial" w:hAnsi="Arial" w:cs="Arial"/>
                <w:color w:val="000000" w:themeColor="text1" w:themeTint="FF" w:themeShade="FF"/>
                <w:sz w:val="18"/>
                <w:szCs w:val="18"/>
              </w:rPr>
              <w:t> </w:t>
            </w:r>
          </w:p>
          <w:p w:rsidR="00A73E03" w:rsidP="1568E792" w:rsidRDefault="00A73E03" w14:paraId="04667061" w14:textId="2BF2AA64">
            <w:pPr>
              <w:pStyle w:val="Normal"/>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lt-LT"/>
              </w:rPr>
            </w:pPr>
            <w:r w:rsidRPr="1568E792" w:rsidR="00A73E03">
              <w:rPr>
                <w:rFonts w:ascii="Arial" w:hAnsi="Arial" w:cs="Arial"/>
                <w:color w:val="000000" w:themeColor="text1" w:themeTint="FF" w:themeShade="FF"/>
                <w:sz w:val="18"/>
                <w:szCs w:val="18"/>
              </w:rPr>
              <w:t>Nustačius, kad Tiekėjas šiame papunktyje nustatyto kriterijaus (-jų) nesilaiko, Tiekėjui taikoma Specialiųjų sąlygų 9.5 punkte nurodyto dydžio bauda.</w:t>
            </w:r>
          </w:p>
          <w:p w:rsidR="00A73E03" w:rsidP="00917A22" w:rsidRDefault="00A73E03" w14:paraId="68F1EF42" w14:textId="77777777">
            <w:pPr>
              <w:rPr>
                <w:rFonts w:ascii="Arial" w:hAnsi="Arial" w:cs="Arial"/>
                <w:color w:val="000000" w:themeColor="text1"/>
                <w:kern w:val="2"/>
                <w:sz w:val="18"/>
                <w:szCs w:val="18"/>
              </w:rPr>
            </w:pPr>
          </w:p>
        </w:tc>
      </w:tr>
      <w:tr w:rsidR="00A73E03" w:rsidTr="1568E792"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Mar/>
          </w:tcPr>
          <w:p w:rsidR="00A73E03" w:rsidP="00917A22"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P="00917A22" w:rsidRDefault="00A73E03" w14:paraId="1FD0CBA6" w14:textId="77777777">
            <w:pPr>
              <w:rPr>
                <w:rFonts w:ascii="Arial" w:hAnsi="Arial" w:cs="Arial"/>
                <w:color w:val="000000"/>
                <w:kern w:val="2"/>
                <w:sz w:val="22"/>
                <w:szCs w:val="22"/>
                <w:shd w:val="clear" w:color="auto" w:fill="FFFFFF"/>
              </w:rPr>
            </w:pPr>
          </w:p>
          <w:p w:rsidR="00A73E03" w:rsidP="00917A22" w:rsidRDefault="00A73E03" w14:paraId="7D518D12" w14:textId="77777777">
            <w:pPr>
              <w:rPr>
                <w:rFonts w:ascii="Arial" w:hAnsi="Arial" w:cs="Arial"/>
                <w:i/>
                <w:iCs/>
                <w:color w:val="4472C4"/>
                <w:kern w:val="2"/>
                <w:sz w:val="18"/>
                <w:szCs w:val="18"/>
                <w:shd w:val="clear" w:color="auto" w:fill="FFFFFF"/>
              </w:rPr>
            </w:pPr>
          </w:p>
          <w:p w:rsidR="00A73E03" w:rsidP="00917A22" w:rsidRDefault="00A73E03" w14:paraId="3C9DE872" w14:textId="77777777">
            <w:pPr>
              <w:rPr>
                <w:rFonts w:ascii="Arial" w:hAnsi="Arial" w:cs="Arial"/>
                <w:color w:val="0070C0"/>
                <w:kern w:val="2"/>
                <w:sz w:val="18"/>
                <w:szCs w:val="18"/>
              </w:rPr>
            </w:pPr>
          </w:p>
        </w:tc>
      </w:tr>
      <w:tr w:rsidR="00A73E03" w:rsidTr="1568E792"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1568E792"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6FEA0A51" w14:textId="7777777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rsidRPr="002F4B13" w:rsidR="00A73E03" w:rsidP="00917A22" w:rsidRDefault="00A73E03" w14:paraId="7EC6C54A" w14:textId="7622C0D4">
            <w:pPr>
              <w:jc w:val="both"/>
              <w:rPr>
                <w:rFonts w:ascii="Arial" w:hAnsi="Arial" w:cs="Arial"/>
                <w:kern w:val="2"/>
                <w:sz w:val="18"/>
                <w:szCs w:val="18"/>
              </w:rPr>
            </w:pPr>
            <w:r w:rsidRPr="00E44201">
              <w:rPr>
                <w:rFonts w:ascii="Arial" w:hAnsi="Arial" w:cs="Arial"/>
                <w:kern w:val="2"/>
                <w:sz w:val="18"/>
                <w:szCs w:val="18"/>
              </w:rPr>
              <w:t> </w:t>
            </w:r>
            <w:r w:rsidRPr="00C11EDD">
              <w:rPr>
                <w:rFonts w:ascii="Arial" w:hAnsi="Arial" w:cs="Arial"/>
                <w:kern w:val="2"/>
                <w:sz w:val="18"/>
                <w:szCs w:val="18"/>
              </w:rPr>
              <w:t> </w:t>
            </w:r>
            <w:r w:rsidRPr="00C11EDD">
              <w:rPr>
                <w:rFonts w:ascii="Arial" w:hAnsi="Arial" w:cs="Arial"/>
                <w:kern w:val="2"/>
                <w:sz w:val="18"/>
                <w:szCs w:val="18"/>
                <w:lang w:val="en-US"/>
              </w:rPr>
              <w:t> </w:t>
            </w:r>
          </w:p>
        </w:tc>
      </w:tr>
      <w:tr w:rsidR="00A73E03" w:rsidTr="1568E792" w14:paraId="40344261" w14:textId="77777777">
        <w:trPr>
          <w:trHeight w:val="300"/>
        </w:trPr>
        <w:tc>
          <w:tcPr>
            <w:tcW w:w="1992" w:type="dxa"/>
            <w:tcMar/>
          </w:tcPr>
          <w:p w:rsidR="00A73E03" w:rsidP="5480C94E" w:rsidRDefault="00A73E03" w14:paraId="4843C231" w14:textId="77777777">
            <w:pPr>
              <w:rPr>
                <w:rFonts w:ascii="Arial" w:hAnsi="Arial" w:cs="Arial"/>
                <w:b/>
                <w:bCs/>
                <w:kern w:val="2"/>
                <w:sz w:val="18"/>
                <w:szCs w:val="18"/>
              </w:rPr>
            </w:pPr>
            <w:r w:rsidRPr="5480C94E">
              <w:rPr>
                <w:rFonts w:ascii="Arial" w:hAnsi="Arial" w:cs="Arial"/>
                <w:b/>
                <w:bCs/>
                <w:kern w:val="2"/>
                <w:sz w:val="18"/>
                <w:szCs w:val="18"/>
              </w:rPr>
              <w:t>14.2.</w:t>
            </w:r>
          </w:p>
        </w:tc>
        <w:tc>
          <w:tcPr>
            <w:tcW w:w="7490" w:type="dxa"/>
            <w:gridSpan w:val="2"/>
            <w:tcMar/>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3"/>
            </w:r>
            <w:r w:rsidRPr="5480C94E">
              <w:rPr>
                <w:rFonts w:ascii="Arial" w:hAnsi="Arial" w:eastAsia="Arial" w:cs="Arial"/>
                <w:kern w:val="2"/>
                <w:sz w:val="18"/>
                <w:szCs w:val="18"/>
              </w:rPr>
              <w:t>);</w:t>
            </w: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E44201"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25CB157F">
            <w:pPr>
              <w:jc w:val="both"/>
              <w:rPr>
                <w:rFonts w:ascii="Arial" w:hAnsi="Arial" w:cs="Arial"/>
                <w:sz w:val="18"/>
                <w:szCs w:val="18"/>
              </w:rPr>
            </w:pPr>
            <w:r w:rsidRPr="5480C94E">
              <w:rPr>
                <w:rFonts w:ascii="Arial" w:hAnsi="Arial" w:cs="Arial"/>
                <w:kern w:val="2"/>
                <w:sz w:val="18"/>
                <w:szCs w:val="18"/>
              </w:rPr>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5">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4"/>
            </w:r>
            <w:r w:rsidRPr="5480C94E"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6">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7">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8">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1568E792"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P="00917A22" w:rsidRDefault="00A73E03" w14:paraId="4978CA30" w14:textId="77777777">
            <w:pPr>
              <w:spacing w:line="259" w:lineRule="auto"/>
              <w:rPr>
                <w:rFonts w:ascii="Arial" w:hAnsi="Arial" w:cs="Arial"/>
                <w:color w:val="000000" w:themeColor="text1"/>
                <w:sz w:val="18"/>
                <w:szCs w:val="18"/>
              </w:rPr>
            </w:pPr>
          </w:p>
          <w:p w:rsidR="00A73E03" w:rsidP="00917A22" w:rsidRDefault="00A73E03" w14:paraId="39F16D5A"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917A22" w:rsidRDefault="00A73E03" w14:paraId="7DFCEE55" w14:textId="77777777">
            <w:pPr>
              <w:spacing w:line="259" w:lineRule="auto"/>
              <w:rPr>
                <w:rFonts w:ascii="Arial" w:hAnsi="Arial" w:cs="Arial"/>
                <w:vanish/>
                <w:color w:val="000000" w:themeColor="text1"/>
                <w:sz w:val="18"/>
                <w:szCs w:val="18"/>
              </w:rPr>
            </w:pPr>
          </w:p>
          <w:p w:rsidRPr="00E80F66" w:rsidR="00A73E03" w:rsidP="00917A22" w:rsidRDefault="00A73E03" w14:paraId="6B502E8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917A22" w:rsidRDefault="00A73E03" w14:paraId="7E152656"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10"/>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917A22" w:rsidRDefault="00A73E03" w14:paraId="0C6CADDA"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9">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20">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917A22" w:rsidRDefault="00A73E03" w14:paraId="40563A5E"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10"/>
          </w:p>
          <w:p w:rsidRPr="00E80F66" w:rsidR="00A73E03" w:rsidP="00917A22" w:rsidRDefault="00A73E03" w14:paraId="470A0E80"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2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917A22" w:rsidRDefault="00A73E03" w14:paraId="67DB22FC"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917A22" w:rsidRDefault="00A73E03" w14:paraId="5CD9F94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917A22" w:rsidRDefault="00A73E03" w14:paraId="313C3F68"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917A22" w:rsidRDefault="00A73E03" w14:paraId="6F5937DE"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917A22" w:rsidRDefault="00A73E03" w14:paraId="4CC13D9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22">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1568E792"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1568E792"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A73E03" w:rsidP="00917A22" w:rsidRDefault="00A73E03" w14:paraId="12395928"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A73E03" w:rsidTr="1568E792"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1568E792" w14:paraId="6CD7565A" w14:textId="77777777">
        <w:trPr>
          <w:trHeight w:val="373"/>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1568E792"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A73E03" w14:paraId="7B2E8D9E" w14:textId="77777777">
            <w:pPr>
              <w:rPr>
                <w:rFonts w:ascii="Arial" w:hAnsi="Arial" w:cs="Arial"/>
                <w:kern w:val="2"/>
                <w:sz w:val="18"/>
                <w:szCs w:val="18"/>
              </w:rPr>
            </w:pPr>
            <w:r>
              <w:rPr>
                <w:rFonts w:ascii="Arial" w:hAnsi="Arial" w:cs="Arial"/>
                <w:kern w:val="2"/>
                <w:sz w:val="18"/>
                <w:szCs w:val="18"/>
              </w:rPr>
              <w:t>Įkainių perskaičiavimo taisyklės;</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23"/>
      <w:headerReference w:type="default" r:id="rId24"/>
      <w:footerReference w:type="even" r:id="rId25"/>
      <w:footerReference w:type="default" r:id="rId26"/>
      <w:headerReference w:type="first" r:id="rId27"/>
      <w:footerReference w:type="first" r:id="rId28"/>
      <w:endnotePr>
        <w:numFmt w:val="decimal"/>
      </w:endnotePr>
      <w:pgSz w:w="12240" w:h="15840" w:orient="portrait" w:code="1"/>
      <w:pgMar w:top="1701" w:right="567" w:bottom="1797" w:left="1701" w:header="720" w:footer="720" w:gutter="0"/>
      <w:pgNumType w:start="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000F" w:rsidRDefault="000B000F" w14:paraId="19612C23" w14:textId="77777777">
      <w:pPr>
        <w:rPr>
          <w:sz w:val="20"/>
        </w:rPr>
      </w:pPr>
      <w:r>
        <w:rPr>
          <w:sz w:val="20"/>
        </w:rPr>
        <w:separator/>
      </w:r>
    </w:p>
  </w:endnote>
  <w:endnote w:type="continuationSeparator" w:id="0">
    <w:p w:rsidR="000B000F" w:rsidRDefault="000B000F" w14:paraId="19132210" w14:textId="77777777">
      <w:pPr>
        <w:rPr>
          <w:sz w:val="20"/>
        </w:rPr>
      </w:pPr>
      <w:r>
        <w:rPr>
          <w:sz w:val="20"/>
        </w:rPr>
        <w:continuationSeparator/>
      </w:r>
    </w:p>
  </w:endnote>
  <w:endnote w:type="continuationNotice" w:id="1">
    <w:p w:rsidR="000B000F" w:rsidRDefault="000B000F" w14:paraId="5C32E68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000F" w:rsidRDefault="000B000F" w14:paraId="710FF810" w14:textId="77777777">
      <w:pPr>
        <w:rPr>
          <w:sz w:val="20"/>
        </w:rPr>
      </w:pPr>
      <w:r>
        <w:rPr>
          <w:sz w:val="20"/>
        </w:rPr>
        <w:separator/>
      </w:r>
    </w:p>
  </w:footnote>
  <w:footnote w:type="continuationSeparator" w:id="0">
    <w:p w:rsidR="000B000F" w:rsidRDefault="000B000F" w14:paraId="4E8294D2" w14:textId="77777777">
      <w:pPr>
        <w:rPr>
          <w:sz w:val="20"/>
        </w:rPr>
      </w:pPr>
      <w:r>
        <w:rPr>
          <w:sz w:val="20"/>
        </w:rPr>
        <w:continuationSeparator/>
      </w:r>
    </w:p>
  </w:footnote>
  <w:footnote w:type="continuationNotice" w:id="1">
    <w:p w:rsidR="000B000F" w:rsidRDefault="000B000F" w14:paraId="08F34134" w14:textId="77777777"/>
  </w:footnote>
  <w:footnote w:id="2">
    <w:p w:rsidR="00A73E03" w:rsidP="00A73E03" w:rsidRDefault="00A73E03" w14:paraId="6F2EABDF" w14:textId="77777777">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77777777">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000F"/>
    <w:rsid w:val="000B481E"/>
    <w:rsid w:val="000C40E9"/>
    <w:rsid w:val="000D0F67"/>
    <w:rsid w:val="000D637C"/>
    <w:rsid w:val="000E09B0"/>
    <w:rsid w:val="000E2930"/>
    <w:rsid w:val="000E7ABE"/>
    <w:rsid w:val="000F62E5"/>
    <w:rsid w:val="00105A1F"/>
    <w:rsid w:val="001114C3"/>
    <w:rsid w:val="00117B11"/>
    <w:rsid w:val="00131D5C"/>
    <w:rsid w:val="00133E9D"/>
    <w:rsid w:val="001511C7"/>
    <w:rsid w:val="00173C19"/>
    <w:rsid w:val="001773A9"/>
    <w:rsid w:val="00190373"/>
    <w:rsid w:val="00197BFC"/>
    <w:rsid w:val="001A1341"/>
    <w:rsid w:val="001A5E21"/>
    <w:rsid w:val="001C78B1"/>
    <w:rsid w:val="001C7C77"/>
    <w:rsid w:val="001D3850"/>
    <w:rsid w:val="001E1441"/>
    <w:rsid w:val="001E4CD5"/>
    <w:rsid w:val="002453FC"/>
    <w:rsid w:val="0027096B"/>
    <w:rsid w:val="002749AA"/>
    <w:rsid w:val="00274DB2"/>
    <w:rsid w:val="00275BBA"/>
    <w:rsid w:val="00286200"/>
    <w:rsid w:val="00292C83"/>
    <w:rsid w:val="00296C09"/>
    <w:rsid w:val="002B0666"/>
    <w:rsid w:val="002B5E32"/>
    <w:rsid w:val="002C55AC"/>
    <w:rsid w:val="002F4B13"/>
    <w:rsid w:val="00303784"/>
    <w:rsid w:val="00311208"/>
    <w:rsid w:val="0031597F"/>
    <w:rsid w:val="00320D31"/>
    <w:rsid w:val="0033116B"/>
    <w:rsid w:val="00332C4F"/>
    <w:rsid w:val="00336CB9"/>
    <w:rsid w:val="00346D7F"/>
    <w:rsid w:val="00352C3E"/>
    <w:rsid w:val="0035333C"/>
    <w:rsid w:val="00363651"/>
    <w:rsid w:val="00364186"/>
    <w:rsid w:val="00365DF9"/>
    <w:rsid w:val="00366587"/>
    <w:rsid w:val="003773E6"/>
    <w:rsid w:val="00392489"/>
    <w:rsid w:val="003962A5"/>
    <w:rsid w:val="003B7DFB"/>
    <w:rsid w:val="003C3E22"/>
    <w:rsid w:val="003D2295"/>
    <w:rsid w:val="004020DA"/>
    <w:rsid w:val="004211DC"/>
    <w:rsid w:val="00441884"/>
    <w:rsid w:val="00450A33"/>
    <w:rsid w:val="004576B5"/>
    <w:rsid w:val="00466DAF"/>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6BE9"/>
    <w:rsid w:val="0057043D"/>
    <w:rsid w:val="0058763D"/>
    <w:rsid w:val="00591952"/>
    <w:rsid w:val="00594C23"/>
    <w:rsid w:val="005B6A1A"/>
    <w:rsid w:val="005C6658"/>
    <w:rsid w:val="005D30D0"/>
    <w:rsid w:val="005E2C67"/>
    <w:rsid w:val="005F25B0"/>
    <w:rsid w:val="00611D3E"/>
    <w:rsid w:val="00624A01"/>
    <w:rsid w:val="006404A4"/>
    <w:rsid w:val="00642E8F"/>
    <w:rsid w:val="00645136"/>
    <w:rsid w:val="006460B6"/>
    <w:rsid w:val="00650513"/>
    <w:rsid w:val="00653CBF"/>
    <w:rsid w:val="00656267"/>
    <w:rsid w:val="0067757F"/>
    <w:rsid w:val="0068129C"/>
    <w:rsid w:val="0068295A"/>
    <w:rsid w:val="006B08E9"/>
    <w:rsid w:val="006B367F"/>
    <w:rsid w:val="006B3725"/>
    <w:rsid w:val="006B7148"/>
    <w:rsid w:val="006B772B"/>
    <w:rsid w:val="006F0AF2"/>
    <w:rsid w:val="006F67D6"/>
    <w:rsid w:val="00700E6B"/>
    <w:rsid w:val="0071713B"/>
    <w:rsid w:val="00724079"/>
    <w:rsid w:val="007460FC"/>
    <w:rsid w:val="00751D27"/>
    <w:rsid w:val="00764D53"/>
    <w:rsid w:val="00765518"/>
    <w:rsid w:val="0076652F"/>
    <w:rsid w:val="00776ECF"/>
    <w:rsid w:val="00785B68"/>
    <w:rsid w:val="00786AC5"/>
    <w:rsid w:val="007B05CE"/>
    <w:rsid w:val="007B60DD"/>
    <w:rsid w:val="007F102B"/>
    <w:rsid w:val="008066D3"/>
    <w:rsid w:val="00825A4E"/>
    <w:rsid w:val="00846DB0"/>
    <w:rsid w:val="0086135C"/>
    <w:rsid w:val="00867461"/>
    <w:rsid w:val="00875D15"/>
    <w:rsid w:val="00885153"/>
    <w:rsid w:val="0089451F"/>
    <w:rsid w:val="008B08A4"/>
    <w:rsid w:val="008B28D7"/>
    <w:rsid w:val="00901D80"/>
    <w:rsid w:val="009043C3"/>
    <w:rsid w:val="009137EE"/>
    <w:rsid w:val="009154EE"/>
    <w:rsid w:val="009212C3"/>
    <w:rsid w:val="0092642E"/>
    <w:rsid w:val="00942E70"/>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32956"/>
    <w:rsid w:val="00B4626B"/>
    <w:rsid w:val="00B6147D"/>
    <w:rsid w:val="00B66539"/>
    <w:rsid w:val="00B66B1B"/>
    <w:rsid w:val="00B7278E"/>
    <w:rsid w:val="00B9764F"/>
    <w:rsid w:val="00BA0C35"/>
    <w:rsid w:val="00BA1DF1"/>
    <w:rsid w:val="00BA23CC"/>
    <w:rsid w:val="00BA45D2"/>
    <w:rsid w:val="00BB5B9D"/>
    <w:rsid w:val="00BC097A"/>
    <w:rsid w:val="00BC62A1"/>
    <w:rsid w:val="00BD5DEE"/>
    <w:rsid w:val="00BF60C1"/>
    <w:rsid w:val="00C11EDD"/>
    <w:rsid w:val="00C162CF"/>
    <w:rsid w:val="00C2276E"/>
    <w:rsid w:val="00C243F5"/>
    <w:rsid w:val="00C30A82"/>
    <w:rsid w:val="00C32EDE"/>
    <w:rsid w:val="00C56C69"/>
    <w:rsid w:val="00C6483A"/>
    <w:rsid w:val="00C65BF8"/>
    <w:rsid w:val="00CA0139"/>
    <w:rsid w:val="00CE5C7C"/>
    <w:rsid w:val="00CF1998"/>
    <w:rsid w:val="00CF56A6"/>
    <w:rsid w:val="00D105CA"/>
    <w:rsid w:val="00D14BFA"/>
    <w:rsid w:val="00D1501A"/>
    <w:rsid w:val="00D2291D"/>
    <w:rsid w:val="00D30602"/>
    <w:rsid w:val="00D31A38"/>
    <w:rsid w:val="00D60D2E"/>
    <w:rsid w:val="00D80FD0"/>
    <w:rsid w:val="00D938D5"/>
    <w:rsid w:val="00D942C5"/>
    <w:rsid w:val="00DA4AE4"/>
    <w:rsid w:val="00DA4E0C"/>
    <w:rsid w:val="00DA4F91"/>
    <w:rsid w:val="00DC0FFE"/>
    <w:rsid w:val="00DF4E88"/>
    <w:rsid w:val="00DF6773"/>
    <w:rsid w:val="00E35B33"/>
    <w:rsid w:val="00E363EB"/>
    <w:rsid w:val="00E47F49"/>
    <w:rsid w:val="00E5076F"/>
    <w:rsid w:val="00E507B2"/>
    <w:rsid w:val="00E549A4"/>
    <w:rsid w:val="00E57B7F"/>
    <w:rsid w:val="00E57CDC"/>
    <w:rsid w:val="00E64D63"/>
    <w:rsid w:val="00E75A5E"/>
    <w:rsid w:val="00E81E7A"/>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94CD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568E792"/>
    <w:rsid w:val="1618BEA3"/>
    <w:rsid w:val="1633B9BF"/>
    <w:rsid w:val="1702A456"/>
    <w:rsid w:val="1738515B"/>
    <w:rsid w:val="175E268C"/>
    <w:rsid w:val="178728A4"/>
    <w:rsid w:val="1793EB4B"/>
    <w:rsid w:val="17C3A1A7"/>
    <w:rsid w:val="183732AA"/>
    <w:rsid w:val="184A3C88"/>
    <w:rsid w:val="190A53D4"/>
    <w:rsid w:val="1A01154E"/>
    <w:rsid w:val="1A7DA56E"/>
    <w:rsid w:val="1B2214A0"/>
    <w:rsid w:val="1B4B7CB0"/>
    <w:rsid w:val="1B9E2ACD"/>
    <w:rsid w:val="1BAC1604"/>
    <w:rsid w:val="1BE9EB6A"/>
    <w:rsid w:val="1C09C953"/>
    <w:rsid w:val="1D04459A"/>
    <w:rsid w:val="1D1A4863"/>
    <w:rsid w:val="1D23A815"/>
    <w:rsid w:val="1E056193"/>
    <w:rsid w:val="1E0B81B5"/>
    <w:rsid w:val="1E0D81A1"/>
    <w:rsid w:val="1E5AD498"/>
    <w:rsid w:val="1EC58D01"/>
    <w:rsid w:val="1F25CD0A"/>
    <w:rsid w:val="1F345319"/>
    <w:rsid w:val="1F5B91E2"/>
    <w:rsid w:val="1FA7F193"/>
    <w:rsid w:val="1FDD21CF"/>
    <w:rsid w:val="1FE50D06"/>
    <w:rsid w:val="20D6F577"/>
    <w:rsid w:val="213B2DE0"/>
    <w:rsid w:val="223C19E1"/>
    <w:rsid w:val="2289458F"/>
    <w:rsid w:val="2325D8D4"/>
    <w:rsid w:val="23330036"/>
    <w:rsid w:val="239465D1"/>
    <w:rsid w:val="23AE5EBB"/>
    <w:rsid w:val="23F31A90"/>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A6074B"/>
    <w:rsid w:val="2BC8C4C9"/>
    <w:rsid w:val="2C4DE4B5"/>
    <w:rsid w:val="2C900237"/>
    <w:rsid w:val="2C92C562"/>
    <w:rsid w:val="2CB84C72"/>
    <w:rsid w:val="2CDFF644"/>
    <w:rsid w:val="2CE55E1E"/>
    <w:rsid w:val="2D16D9A9"/>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4E69138"/>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0EB7A1E"/>
    <w:rsid w:val="41050636"/>
    <w:rsid w:val="41763BD9"/>
    <w:rsid w:val="417DD3F3"/>
    <w:rsid w:val="418A50ED"/>
    <w:rsid w:val="420F70A6"/>
    <w:rsid w:val="4255B786"/>
    <w:rsid w:val="43189FED"/>
    <w:rsid w:val="4328300A"/>
    <w:rsid w:val="4376EE74"/>
    <w:rsid w:val="43B69381"/>
    <w:rsid w:val="440A42C9"/>
    <w:rsid w:val="44DA7B24"/>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AC595"/>
    <w:rsid w:val="4D1BAA12"/>
    <w:rsid w:val="4D49DF5F"/>
    <w:rsid w:val="4E3C9143"/>
    <w:rsid w:val="4E61832C"/>
    <w:rsid w:val="4E6758E9"/>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7ED818A"/>
    <w:rsid w:val="58077786"/>
    <w:rsid w:val="5813C114"/>
    <w:rsid w:val="585D1B70"/>
    <w:rsid w:val="58AFB556"/>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7751AD"/>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8F36DF2"/>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145140"/>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s://ltg.lt/apie-mus/korupcijos-prevencija/" TargetMode="External"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hyperlink" Target="mailto:sauga@ltg.lt" TargetMode="Externa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s://ltg.lt/apie-mus/valdymas/vidaus-teises-aktai/"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www.ltg.lt/" TargetMode="External" Id="rId16"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2.xm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5" /><Relationship Type="http://schemas.openxmlformats.org/officeDocument/2006/relationships/header" Target="header1.xml" Id="rId23" /><Relationship Type="http://schemas.openxmlformats.org/officeDocument/2006/relationships/footer" Target="footer3.xml" Id="rId28" /><Relationship Type="http://schemas.openxmlformats.org/officeDocument/2006/relationships/endnotes" Target="endnotes.xml" Id="rId10" /><Relationship Type="http://schemas.openxmlformats.org/officeDocument/2006/relationships/hyperlink" Target="https://ltg.lt/wp-content/uploads/2023/10/Atmintine-KLIENTAMS-RANGOVAMS-2023_10.pdf" TargetMode="External" Id="rId19" /><Relationship Type="http://schemas.openxmlformats.org/officeDocument/2006/relationships/glossaryDocument" Target="glossary/document.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uga@ltg.lt" TargetMode="External" Id="rId22" /><Relationship Type="http://schemas.openxmlformats.org/officeDocument/2006/relationships/header" Target="header3.xml" Id="rId27" /><Relationship Type="http://schemas.microsoft.com/office/2011/relationships/people" Target="people.xml" Id="rId30"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P="006B08E9" w:rsidRDefault="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P="006B08E9" w:rsidRDefault="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P="006B08E9" w:rsidRDefault="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P="006B08E9" w:rsidRDefault="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P="006B08E9" w:rsidRDefault="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P="006B08E9" w:rsidRDefault="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P="006B08E9" w:rsidRDefault="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P="006B08E9" w:rsidRDefault="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67BFB"/>
    <w:rsid w:val="000913AD"/>
    <w:rsid w:val="000D637C"/>
    <w:rsid w:val="000E09B0"/>
    <w:rsid w:val="000E2930"/>
    <w:rsid w:val="001426C5"/>
    <w:rsid w:val="001E1441"/>
    <w:rsid w:val="0027663D"/>
    <w:rsid w:val="002A5F76"/>
    <w:rsid w:val="002B0666"/>
    <w:rsid w:val="00352C3E"/>
    <w:rsid w:val="0035333C"/>
    <w:rsid w:val="00365DF9"/>
    <w:rsid w:val="003D0304"/>
    <w:rsid w:val="003D2295"/>
    <w:rsid w:val="003D3407"/>
    <w:rsid w:val="004020DA"/>
    <w:rsid w:val="00450A33"/>
    <w:rsid w:val="004576B5"/>
    <w:rsid w:val="004725E8"/>
    <w:rsid w:val="005706DA"/>
    <w:rsid w:val="005842D6"/>
    <w:rsid w:val="005B48DE"/>
    <w:rsid w:val="005D30D0"/>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3" ma:contentTypeDescription="Kurkite naują dokumentą." ma:contentTypeScope="" ma:versionID="d6b561623ed1f69e4488acbad1e1da5a">
  <xsd:schema xmlns:xsd="http://www.w3.org/2001/XMLSchema" xmlns:xs="http://www.w3.org/2001/XMLSchema" xmlns:p="http://schemas.microsoft.com/office/2006/metadata/properties" xmlns:ns2="1ff05393-4123-4dad-8cf2-8e7ac62641d3" targetNamespace="http://schemas.microsoft.com/office/2006/metadata/properties" ma:root="true" ma:fieldsID="69c4857409bc0b5b0f02d744af50e421" ns2:_="">
    <xsd:import namespace="1ff05393-4123-4dad-8cf2-8e7ac62641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f05393-4123-4dad-8cf2-8e7ac6264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CA0E6C22-EC33-4BC7-B5C7-FFB0093A3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f05393-4123-4dad-8cf2-8e7ac6264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Eglė Pušinskienė</lastModifiedBy>
  <revision>138</revision>
  <lastPrinted>2017-06-29T13:42:00.0000000Z</lastPrinted>
  <dcterms:created xsi:type="dcterms:W3CDTF">2026-04-01T05:59:00.0000000Z</dcterms:created>
  <dcterms:modified xsi:type="dcterms:W3CDTF">2026-04-08T07:03:58.6905058Z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0x010100C8B9182A4A9AFA41B988A65CBE62854D</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